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2A" w:rsidRDefault="00EA722A" w:rsidP="00EA722A">
      <w:pPr>
        <w:jc w:val="both"/>
        <w:rPr>
          <w:sz w:val="24"/>
        </w:rPr>
      </w:pPr>
      <w:r>
        <w:rPr>
          <w:sz w:val="24"/>
        </w:rPr>
        <w:t xml:space="preserve">Предприятие - изготовитель несет ответственность за качество продукции в соответствии с ГК РФ. Предприятие вправе изменять конструкцию теплицы, не ухудшая ее потребительских качеств. </w:t>
      </w:r>
    </w:p>
    <w:p w:rsidR="00ED767C" w:rsidRDefault="00ED767C" w:rsidP="00ED767C">
      <w:pPr>
        <w:rPr>
          <w:sz w:val="24"/>
        </w:rPr>
      </w:pPr>
    </w:p>
    <w:p w:rsidR="00ED767C" w:rsidRPr="00316508" w:rsidRDefault="00ED767C" w:rsidP="00ED767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Форточка боковая</w:t>
      </w:r>
    </w:p>
    <w:p w:rsidR="00ED767C" w:rsidRDefault="00BA16A9" w:rsidP="00ED767C">
      <w:pPr>
        <w:rPr>
          <w:sz w:val="24"/>
        </w:rPr>
      </w:pPr>
      <w:r w:rsidRPr="00BA16A9"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46.7pt;margin-top:5.05pt;width:284.3pt;height:143.15pt;z-index:-2">
            <v:imagedata r:id="rId7" o:title="IMAG1458"/>
          </v:shape>
        </w:pict>
      </w:r>
    </w:p>
    <w:p w:rsidR="00ED767C" w:rsidRDefault="00ED767C" w:rsidP="00ED767C">
      <w:pPr>
        <w:rPr>
          <w:sz w:val="24"/>
        </w:rPr>
      </w:pPr>
    </w:p>
    <w:p w:rsidR="00ED767C" w:rsidRDefault="00ED767C" w:rsidP="00ED767C">
      <w:pPr>
        <w:rPr>
          <w:sz w:val="24"/>
        </w:rPr>
      </w:pPr>
    </w:p>
    <w:p w:rsidR="00ED767C" w:rsidRDefault="00ED767C" w:rsidP="00ED767C">
      <w:pPr>
        <w:rPr>
          <w:sz w:val="24"/>
        </w:rPr>
      </w:pPr>
    </w:p>
    <w:p w:rsidR="00ED767C" w:rsidRDefault="00ED767C" w:rsidP="00ED767C">
      <w:pPr>
        <w:rPr>
          <w:sz w:val="24"/>
        </w:rPr>
      </w:pPr>
    </w:p>
    <w:p w:rsidR="00ED767C" w:rsidRDefault="00ED767C" w:rsidP="00ED767C">
      <w:pPr>
        <w:rPr>
          <w:sz w:val="24"/>
        </w:rPr>
      </w:pPr>
    </w:p>
    <w:p w:rsidR="00ED767C" w:rsidRDefault="00ED767C" w:rsidP="00ED767C">
      <w:pPr>
        <w:rPr>
          <w:sz w:val="24"/>
        </w:rPr>
      </w:pPr>
    </w:p>
    <w:p w:rsidR="00ED767C" w:rsidRDefault="00ED767C" w:rsidP="00ED767C">
      <w:pPr>
        <w:rPr>
          <w:sz w:val="24"/>
        </w:rPr>
      </w:pPr>
    </w:p>
    <w:p w:rsidR="00ED767C" w:rsidRDefault="00ED767C" w:rsidP="00ED767C">
      <w:pPr>
        <w:rPr>
          <w:sz w:val="24"/>
        </w:rPr>
      </w:pPr>
    </w:p>
    <w:p w:rsidR="00ED767C" w:rsidRDefault="00ED767C" w:rsidP="00ED767C">
      <w:pPr>
        <w:rPr>
          <w:sz w:val="24"/>
        </w:rPr>
      </w:pPr>
    </w:p>
    <w:p w:rsidR="00ED767C" w:rsidRDefault="00ED767C" w:rsidP="00ED767C">
      <w:pPr>
        <w:rPr>
          <w:sz w:val="24"/>
        </w:rPr>
      </w:pPr>
    </w:p>
    <w:p w:rsidR="00ED767C" w:rsidRDefault="00ED767C" w:rsidP="00ED767C">
      <w:pPr>
        <w:rPr>
          <w:sz w:val="24"/>
        </w:rPr>
      </w:pPr>
    </w:p>
    <w:p w:rsidR="00ED767C" w:rsidRDefault="00ED767C" w:rsidP="00ED767C">
      <w:pPr>
        <w:rPr>
          <w:b/>
          <w:i/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>Дополнительно для проветривания теплицы и создания более благоприятного микроклимата в жаркие дни возможна установка боковых форточек.</w:t>
      </w:r>
    </w:p>
    <w:p w:rsidR="00ED767C" w:rsidRPr="00316508" w:rsidRDefault="00ED767C" w:rsidP="00ED767C">
      <w:pPr>
        <w:rPr>
          <w:b/>
          <w:i/>
          <w:sz w:val="24"/>
        </w:rPr>
      </w:pPr>
    </w:p>
    <w:p w:rsidR="00ED767C" w:rsidRDefault="00ED767C" w:rsidP="00ED767C">
      <w:pPr>
        <w:rPr>
          <w:sz w:val="24"/>
        </w:rPr>
      </w:pPr>
    </w:p>
    <w:p w:rsidR="00ED767C" w:rsidRDefault="009F66CB" w:rsidP="00ED767C">
      <w:pPr>
        <w:jc w:val="both"/>
        <w:rPr>
          <w:sz w:val="24"/>
        </w:rPr>
      </w:pPr>
      <w:r>
        <w:rPr>
          <w:sz w:val="24"/>
        </w:rPr>
        <w:t xml:space="preserve">             </w:t>
      </w:r>
      <w:r w:rsidR="00ED767C">
        <w:rPr>
          <w:sz w:val="24"/>
        </w:rPr>
        <w:t>Дата продажи _____________________</w:t>
      </w:r>
    </w:p>
    <w:p w:rsidR="00ED767C" w:rsidRDefault="00ED767C" w:rsidP="00ED767C">
      <w:pPr>
        <w:jc w:val="both"/>
        <w:rPr>
          <w:sz w:val="24"/>
        </w:rPr>
      </w:pPr>
    </w:p>
    <w:p w:rsidR="00ED767C" w:rsidRPr="00316508" w:rsidRDefault="00ED767C" w:rsidP="00ED767C">
      <w:pPr>
        <w:jc w:val="both"/>
        <w:rPr>
          <w:sz w:val="24"/>
        </w:rPr>
      </w:pPr>
    </w:p>
    <w:p w:rsidR="00ED767C" w:rsidRDefault="00ED767C" w:rsidP="00ED767C">
      <w:pPr>
        <w:jc w:val="both"/>
        <w:rPr>
          <w:sz w:val="24"/>
        </w:rPr>
      </w:pPr>
      <w:r>
        <w:rPr>
          <w:sz w:val="24"/>
        </w:rPr>
        <w:tab/>
      </w:r>
      <w:r w:rsidRPr="00316508">
        <w:rPr>
          <w:b/>
          <w:sz w:val="24"/>
        </w:rPr>
        <w:t>Предприятие - изготовитель</w:t>
      </w:r>
      <w:r>
        <w:rPr>
          <w:sz w:val="24"/>
        </w:rPr>
        <w:t>:</w:t>
      </w:r>
    </w:p>
    <w:p w:rsidR="00ED767C" w:rsidRDefault="00ED767C" w:rsidP="00ED767C">
      <w:pPr>
        <w:jc w:val="both"/>
        <w:rPr>
          <w:sz w:val="24"/>
        </w:rPr>
      </w:pPr>
      <w:r>
        <w:rPr>
          <w:sz w:val="24"/>
        </w:rPr>
        <w:tab/>
        <w:t>614030, РФ, г. Пермь, м/р «Гайва», ул. Янаульская, д. 35</w:t>
      </w:r>
    </w:p>
    <w:p w:rsidR="00ED767C" w:rsidRDefault="00ED767C" w:rsidP="00ED767C">
      <w:pPr>
        <w:jc w:val="both"/>
        <w:rPr>
          <w:sz w:val="24"/>
        </w:rPr>
      </w:pPr>
      <w:r>
        <w:rPr>
          <w:sz w:val="24"/>
        </w:rPr>
        <w:tab/>
        <w:t>тел./факс: 8(342)  274-37-72, 8-9922022797.</w:t>
      </w:r>
    </w:p>
    <w:p w:rsidR="00ED767C" w:rsidRPr="001E2510" w:rsidRDefault="00ED767C" w:rsidP="00ED767C">
      <w:pPr>
        <w:jc w:val="both"/>
        <w:rPr>
          <w:b/>
          <w:sz w:val="24"/>
        </w:rPr>
      </w:pPr>
      <w:r w:rsidRPr="001E2510">
        <w:rPr>
          <w:sz w:val="24"/>
        </w:rPr>
        <w:t xml:space="preserve">            </w:t>
      </w:r>
      <w:r>
        <w:rPr>
          <w:b/>
          <w:sz w:val="24"/>
        </w:rPr>
        <w:t>Сайт</w:t>
      </w:r>
      <w:r w:rsidRPr="001E2510">
        <w:rPr>
          <w:b/>
          <w:sz w:val="24"/>
        </w:rPr>
        <w:t xml:space="preserve">: </w:t>
      </w:r>
      <w:hyperlink r:id="rId8" w:history="1">
        <w:r w:rsidRPr="00983FCF">
          <w:rPr>
            <w:rStyle w:val="a8"/>
            <w:b/>
            <w:sz w:val="24"/>
            <w:lang w:val="en-US"/>
          </w:rPr>
          <w:t>www</w:t>
        </w:r>
        <w:r w:rsidRPr="001E2510">
          <w:rPr>
            <w:rStyle w:val="a8"/>
            <w:b/>
            <w:sz w:val="24"/>
          </w:rPr>
          <w:t>.</w:t>
        </w:r>
        <w:r w:rsidRPr="00983FCF">
          <w:rPr>
            <w:rStyle w:val="a8"/>
            <w:b/>
            <w:sz w:val="24"/>
            <w:lang w:val="en-US"/>
          </w:rPr>
          <w:t>perm</w:t>
        </w:r>
        <w:r w:rsidRPr="001E2510">
          <w:rPr>
            <w:rStyle w:val="a8"/>
            <w:b/>
            <w:sz w:val="24"/>
          </w:rPr>
          <w:t>-</w:t>
        </w:r>
        <w:r w:rsidRPr="00983FCF">
          <w:rPr>
            <w:rStyle w:val="a8"/>
            <w:b/>
            <w:sz w:val="24"/>
            <w:lang w:val="en-US"/>
          </w:rPr>
          <w:t>ozon</w:t>
        </w:r>
        <w:r w:rsidRPr="001E2510">
          <w:rPr>
            <w:rStyle w:val="a8"/>
            <w:b/>
            <w:sz w:val="24"/>
          </w:rPr>
          <w:t>.</w:t>
        </w:r>
        <w:r w:rsidRPr="00983FCF">
          <w:rPr>
            <w:rStyle w:val="a8"/>
            <w:b/>
            <w:sz w:val="24"/>
            <w:lang w:val="en-US"/>
          </w:rPr>
          <w:t>ru</w:t>
        </w:r>
      </w:hyperlink>
    </w:p>
    <w:p w:rsidR="00ED767C" w:rsidRDefault="00ED767C" w:rsidP="00ED767C">
      <w:pPr>
        <w:rPr>
          <w:sz w:val="24"/>
        </w:rPr>
      </w:pPr>
    </w:p>
    <w:p w:rsidR="00ED767C" w:rsidRDefault="00ED767C" w:rsidP="00ED767C">
      <w:pPr>
        <w:rPr>
          <w:sz w:val="24"/>
        </w:rPr>
      </w:pPr>
    </w:p>
    <w:p w:rsidR="00ED767C" w:rsidRDefault="00ED767C" w:rsidP="00ED767C">
      <w:pPr>
        <w:rPr>
          <w:sz w:val="24"/>
        </w:rPr>
      </w:pPr>
    </w:p>
    <w:p w:rsidR="00ED767C" w:rsidRPr="007E2ED2" w:rsidRDefault="00ED767C" w:rsidP="00ED767C">
      <w:pPr>
        <w:jc w:val="center"/>
        <w:rPr>
          <w:rFonts w:ascii="Arial Black" w:hAnsi="Arial Black"/>
          <w:b/>
          <w:bCs/>
          <w:sz w:val="44"/>
          <w:szCs w:val="44"/>
        </w:rPr>
      </w:pPr>
      <w:r w:rsidRPr="007E2ED2">
        <w:rPr>
          <w:rFonts w:ascii="Arial Black" w:hAnsi="Arial Black"/>
          <w:b/>
          <w:bCs/>
          <w:sz w:val="44"/>
          <w:szCs w:val="44"/>
          <w:u w:val="single"/>
        </w:rPr>
        <w:t>ПАМЯТКА</w:t>
      </w:r>
      <w:r>
        <w:rPr>
          <w:rFonts w:ascii="Arial Black" w:hAnsi="Arial Black"/>
          <w:b/>
          <w:bCs/>
          <w:sz w:val="44"/>
          <w:szCs w:val="44"/>
          <w:u w:val="single"/>
        </w:rPr>
        <w:t xml:space="preserve"> </w:t>
      </w:r>
      <w:r w:rsidRPr="007E2ED2">
        <w:rPr>
          <w:rFonts w:ascii="Arial Black" w:hAnsi="Arial Black"/>
          <w:b/>
          <w:bCs/>
          <w:sz w:val="44"/>
          <w:szCs w:val="44"/>
        </w:rPr>
        <w:t>!</w:t>
      </w:r>
    </w:p>
    <w:p w:rsidR="00ED767C" w:rsidRDefault="00ED767C" w:rsidP="00ED767C">
      <w:pPr>
        <w:jc w:val="center"/>
        <w:rPr>
          <w:sz w:val="24"/>
        </w:rPr>
      </w:pPr>
      <w:r w:rsidRPr="007E2ED2">
        <w:rPr>
          <w:b/>
          <w:sz w:val="32"/>
        </w:rPr>
        <w:t>На зиму необходимо устанавливать подпорки внутри теплицы.</w:t>
      </w:r>
    </w:p>
    <w:p w:rsidR="00CE21AD" w:rsidRPr="007B42F6" w:rsidRDefault="006B33CB" w:rsidP="004D5E07">
      <w:pPr>
        <w:jc w:val="center"/>
        <w:rPr>
          <w:b/>
          <w:i/>
          <w:sz w:val="50"/>
          <w:szCs w:val="50"/>
        </w:rPr>
      </w:pPr>
      <w:r>
        <w:rPr>
          <w:b/>
          <w:sz w:val="40"/>
        </w:rPr>
        <w:lastRenderedPageBreak/>
        <w:t xml:space="preserve">     </w:t>
      </w:r>
      <w:r w:rsidR="003365F3">
        <w:rPr>
          <w:b/>
          <w:sz w:val="40"/>
        </w:rPr>
        <w:t xml:space="preserve">   </w:t>
      </w:r>
      <w:r>
        <w:rPr>
          <w:b/>
          <w:sz w:val="40"/>
        </w:rPr>
        <w:t xml:space="preserve"> </w:t>
      </w:r>
      <w:r w:rsidR="005B2A06" w:rsidRPr="007B42F6">
        <w:rPr>
          <w:b/>
          <w:i/>
          <w:sz w:val="50"/>
          <w:szCs w:val="50"/>
        </w:rPr>
        <w:t>Теплица</w:t>
      </w:r>
    </w:p>
    <w:p w:rsidR="005B2A06" w:rsidRPr="006B33CB" w:rsidRDefault="005B2A06" w:rsidP="004D5E07">
      <w:pPr>
        <w:jc w:val="center"/>
        <w:rPr>
          <w:b/>
          <w:sz w:val="40"/>
        </w:rPr>
      </w:pPr>
    </w:p>
    <w:p w:rsidR="008254D3" w:rsidRPr="007B42F6" w:rsidRDefault="006B33CB" w:rsidP="006B33CB">
      <w:pPr>
        <w:rPr>
          <w:rFonts w:ascii="Georgia" w:hAnsi="Georgia"/>
          <w:b/>
          <w:i/>
          <w:sz w:val="28"/>
        </w:rPr>
      </w:pPr>
      <w:r>
        <w:rPr>
          <w:sz w:val="24"/>
        </w:rPr>
        <w:t xml:space="preserve">                           </w:t>
      </w:r>
      <w:r w:rsidR="007B42F6">
        <w:rPr>
          <w:sz w:val="24"/>
        </w:rPr>
        <w:t xml:space="preserve">  </w:t>
      </w:r>
      <w:r>
        <w:rPr>
          <w:sz w:val="24"/>
        </w:rPr>
        <w:t xml:space="preserve">  </w:t>
      </w:r>
      <w:r w:rsidR="00CE21AD" w:rsidRPr="007B42F6">
        <w:rPr>
          <w:rFonts w:ascii="Georgia" w:hAnsi="Georgia"/>
          <w:b/>
          <w:i/>
          <w:sz w:val="28"/>
        </w:rPr>
        <w:t>Арочного  типа  из  профильной</w:t>
      </w:r>
    </w:p>
    <w:p w:rsidR="00CE21AD" w:rsidRPr="007B42F6" w:rsidRDefault="00CE21AD">
      <w:pPr>
        <w:jc w:val="center"/>
        <w:rPr>
          <w:rFonts w:ascii="Georgia" w:hAnsi="Georgia"/>
          <w:b/>
          <w:bCs/>
          <w:i/>
          <w:sz w:val="28"/>
        </w:rPr>
      </w:pPr>
      <w:r w:rsidRPr="007B42F6">
        <w:rPr>
          <w:rFonts w:ascii="Georgia" w:hAnsi="Georgia"/>
          <w:b/>
          <w:i/>
          <w:sz w:val="28"/>
        </w:rPr>
        <w:t xml:space="preserve">       </w:t>
      </w:r>
      <w:r w:rsidR="007B42F6">
        <w:rPr>
          <w:rFonts w:ascii="Georgia" w:hAnsi="Georgia"/>
          <w:b/>
          <w:i/>
          <w:sz w:val="28"/>
        </w:rPr>
        <w:t xml:space="preserve">    </w:t>
      </w:r>
      <w:r w:rsidRPr="007B42F6">
        <w:rPr>
          <w:rFonts w:ascii="Georgia" w:hAnsi="Georgia"/>
          <w:b/>
          <w:i/>
          <w:sz w:val="28"/>
        </w:rPr>
        <w:t xml:space="preserve">   квадратной  трубы  под  сотовый  </w:t>
      </w:r>
      <w:r w:rsidR="007B42F6">
        <w:rPr>
          <w:rFonts w:ascii="Georgia" w:hAnsi="Georgia"/>
          <w:b/>
          <w:i/>
          <w:sz w:val="28"/>
        </w:rPr>
        <w:t xml:space="preserve">       </w:t>
      </w:r>
      <w:r w:rsidRPr="007B42F6">
        <w:rPr>
          <w:rFonts w:ascii="Georgia" w:hAnsi="Georgia"/>
          <w:b/>
          <w:i/>
          <w:sz w:val="28"/>
        </w:rPr>
        <w:t>поликарбонат</w:t>
      </w:r>
    </w:p>
    <w:p w:rsidR="00CE21AD" w:rsidRPr="007B42F6" w:rsidRDefault="00CE21AD">
      <w:pPr>
        <w:jc w:val="center"/>
        <w:rPr>
          <w:rFonts w:ascii="Georgia" w:hAnsi="Georgia"/>
          <w:b/>
          <w:bCs/>
          <w:i/>
          <w:sz w:val="28"/>
        </w:rPr>
      </w:pPr>
      <w:r w:rsidRPr="007B42F6">
        <w:rPr>
          <w:rFonts w:ascii="Georgia" w:hAnsi="Georgia"/>
          <w:b/>
          <w:bCs/>
          <w:i/>
          <w:sz w:val="28"/>
        </w:rPr>
        <w:t xml:space="preserve">           </w:t>
      </w:r>
    </w:p>
    <w:p w:rsidR="00A74D74" w:rsidRDefault="00A24989" w:rsidP="00A24989">
      <w:pPr>
        <w:rPr>
          <w:rFonts w:ascii="Georgia" w:hAnsi="Georgia"/>
          <w:b/>
          <w:bCs/>
          <w:sz w:val="28"/>
        </w:rPr>
      </w:pPr>
      <w:r>
        <w:rPr>
          <w:rFonts w:ascii="Georgia" w:hAnsi="Georgia"/>
          <w:b/>
          <w:bCs/>
          <w:sz w:val="28"/>
        </w:rPr>
        <w:t xml:space="preserve">                                             </w:t>
      </w:r>
    </w:p>
    <w:p w:rsidR="008254D3" w:rsidRDefault="007B42F6" w:rsidP="008254D3">
      <w:pPr>
        <w:jc w:val="center"/>
        <w:rPr>
          <w:rFonts w:ascii="Georgia" w:hAnsi="Georgia"/>
          <w:b/>
          <w:bCs/>
          <w:sz w:val="28"/>
        </w:rPr>
      </w:pPr>
      <w:r>
        <w:rPr>
          <w:rFonts w:ascii="Georgia" w:hAnsi="Georgia"/>
          <w:b/>
          <w:bCs/>
          <w:sz w:val="28"/>
        </w:rPr>
        <w:t xml:space="preserve">     </w:t>
      </w:r>
      <w:r w:rsidR="00CE21AD">
        <w:rPr>
          <w:rFonts w:ascii="Georgia" w:hAnsi="Georgia"/>
          <w:b/>
          <w:bCs/>
          <w:sz w:val="28"/>
        </w:rPr>
        <w:t>Инструкция</w:t>
      </w:r>
    </w:p>
    <w:p w:rsidR="008254D3" w:rsidRDefault="008254D3" w:rsidP="008254D3">
      <w:pPr>
        <w:jc w:val="center"/>
        <w:rPr>
          <w:rFonts w:ascii="Georgia" w:hAnsi="Georgia"/>
          <w:b/>
          <w:bCs/>
          <w:sz w:val="28"/>
        </w:rPr>
      </w:pPr>
    </w:p>
    <w:p w:rsidR="00CE21AD" w:rsidRDefault="007B42F6" w:rsidP="008254D3">
      <w:pPr>
        <w:jc w:val="center"/>
        <w:rPr>
          <w:rFonts w:ascii="Georgia" w:hAnsi="Georgia"/>
          <w:b/>
          <w:bCs/>
          <w:sz w:val="28"/>
        </w:rPr>
      </w:pPr>
      <w:r>
        <w:rPr>
          <w:rFonts w:ascii="Georgia" w:hAnsi="Georgia"/>
          <w:b/>
          <w:bCs/>
          <w:sz w:val="28"/>
        </w:rPr>
        <w:t xml:space="preserve">    П</w:t>
      </w:r>
      <w:r w:rsidR="00CE21AD">
        <w:rPr>
          <w:rFonts w:ascii="Georgia" w:hAnsi="Georgia"/>
          <w:b/>
          <w:bCs/>
          <w:sz w:val="28"/>
        </w:rPr>
        <w:t>о</w:t>
      </w:r>
      <w:r>
        <w:rPr>
          <w:rFonts w:ascii="Georgia" w:hAnsi="Georgia"/>
          <w:b/>
          <w:bCs/>
          <w:sz w:val="28"/>
        </w:rPr>
        <w:t xml:space="preserve"> </w:t>
      </w:r>
      <w:r w:rsidR="00CE21AD">
        <w:rPr>
          <w:rFonts w:ascii="Georgia" w:hAnsi="Georgia"/>
          <w:b/>
          <w:bCs/>
          <w:sz w:val="28"/>
        </w:rPr>
        <w:t xml:space="preserve"> сборке </w:t>
      </w:r>
      <w:r>
        <w:rPr>
          <w:rFonts w:ascii="Georgia" w:hAnsi="Georgia"/>
          <w:b/>
          <w:bCs/>
          <w:sz w:val="28"/>
        </w:rPr>
        <w:t xml:space="preserve"> </w:t>
      </w:r>
      <w:r w:rsidR="00CE21AD">
        <w:rPr>
          <w:rFonts w:ascii="Georgia" w:hAnsi="Georgia"/>
          <w:b/>
          <w:bCs/>
          <w:sz w:val="28"/>
        </w:rPr>
        <w:t xml:space="preserve">и </w:t>
      </w:r>
      <w:r>
        <w:rPr>
          <w:rFonts w:ascii="Georgia" w:hAnsi="Georgia"/>
          <w:b/>
          <w:bCs/>
          <w:sz w:val="28"/>
        </w:rPr>
        <w:t xml:space="preserve"> </w:t>
      </w:r>
      <w:r w:rsidR="00CE21AD">
        <w:rPr>
          <w:rFonts w:ascii="Georgia" w:hAnsi="Georgia"/>
          <w:b/>
          <w:bCs/>
          <w:sz w:val="28"/>
        </w:rPr>
        <w:t>эксплуатации</w:t>
      </w:r>
    </w:p>
    <w:p w:rsidR="00CE21AD" w:rsidRDefault="00CE21AD">
      <w:pPr>
        <w:jc w:val="center"/>
        <w:rPr>
          <w:b/>
          <w:bCs/>
          <w:sz w:val="28"/>
        </w:rPr>
      </w:pPr>
    </w:p>
    <w:p w:rsidR="00CE21AD" w:rsidRDefault="000B66BF" w:rsidP="002851DB">
      <w:pPr>
        <w:jc w:val="both"/>
      </w:pPr>
      <w:r>
        <w:rPr>
          <w:b/>
          <w:bCs/>
          <w:sz w:val="44"/>
        </w:rPr>
        <w:t xml:space="preserve">         </w:t>
      </w:r>
      <w:r w:rsidR="00BA16A9">
        <w:pict>
          <v:shape id="_x0000_i1025" type="#_x0000_t75" style="width:287.25pt;height:228.75pt" o:bordertopcolor="this" o:borderleftcolor="this" o:borderbottomcolor="this" o:borderrightcolor="this" filled="t" fillcolor="black">
            <v:imagedata r:id="rId9" o:title=""/>
            <w10:bordertop type="thinThickSmall" width="24"/>
            <w10:borderleft type="thinThickSmall" width="24"/>
            <w10:borderbottom type="thickThinSmall" width="24"/>
            <w10:borderright type="thickThinSmall" width="24"/>
          </v:shape>
        </w:pict>
      </w:r>
    </w:p>
    <w:p w:rsidR="00CE21AD" w:rsidRDefault="00CE21AD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    </w:t>
      </w:r>
    </w:p>
    <w:p w:rsidR="005B2A06" w:rsidRDefault="005B2A06">
      <w:pPr>
        <w:jc w:val="center"/>
        <w:rPr>
          <w:rFonts w:ascii="Georgia" w:hAnsi="Georgia"/>
          <w:sz w:val="28"/>
        </w:rPr>
      </w:pPr>
    </w:p>
    <w:p w:rsidR="005B2A06" w:rsidRDefault="005B2A06">
      <w:pPr>
        <w:jc w:val="center"/>
        <w:rPr>
          <w:rFonts w:ascii="Georgia" w:hAnsi="Georgia"/>
          <w:sz w:val="28"/>
        </w:rPr>
      </w:pPr>
    </w:p>
    <w:p w:rsidR="007B42F6" w:rsidRDefault="007B42F6">
      <w:pPr>
        <w:jc w:val="center"/>
        <w:rPr>
          <w:rFonts w:ascii="Georgia" w:hAnsi="Georgia"/>
          <w:sz w:val="28"/>
        </w:rPr>
      </w:pPr>
    </w:p>
    <w:p w:rsidR="00914556" w:rsidRPr="007B42F6" w:rsidRDefault="00CE21AD">
      <w:pPr>
        <w:jc w:val="both"/>
        <w:rPr>
          <w:rFonts w:ascii="Georgia" w:hAnsi="Georgia"/>
          <w:b/>
          <w:i/>
          <w:sz w:val="28"/>
        </w:rPr>
      </w:pPr>
      <w:r w:rsidRPr="007B42F6">
        <w:rPr>
          <w:rFonts w:ascii="Georgia" w:hAnsi="Georgia"/>
          <w:i/>
          <w:sz w:val="28"/>
        </w:rPr>
        <w:t xml:space="preserve">                                </w:t>
      </w:r>
      <w:r w:rsidR="002D6158" w:rsidRPr="007B42F6">
        <w:rPr>
          <w:rFonts w:ascii="Georgia" w:hAnsi="Georgia"/>
          <w:i/>
          <w:sz w:val="28"/>
        </w:rPr>
        <w:t xml:space="preserve">           </w:t>
      </w:r>
      <w:r w:rsidR="00A74D74" w:rsidRPr="007B42F6">
        <w:rPr>
          <w:rFonts w:ascii="Georgia" w:hAnsi="Georgia"/>
          <w:b/>
          <w:i/>
          <w:sz w:val="28"/>
        </w:rPr>
        <w:t xml:space="preserve">г. </w:t>
      </w:r>
      <w:r w:rsidR="002D6158" w:rsidRPr="007B42F6">
        <w:rPr>
          <w:rFonts w:ascii="Georgia" w:hAnsi="Georgia"/>
          <w:b/>
          <w:i/>
          <w:sz w:val="28"/>
        </w:rPr>
        <w:t xml:space="preserve"> </w:t>
      </w:r>
      <w:r w:rsidR="00ED767C" w:rsidRPr="007B42F6">
        <w:rPr>
          <w:rFonts w:ascii="Georgia" w:hAnsi="Georgia"/>
          <w:b/>
          <w:i/>
          <w:sz w:val="28"/>
        </w:rPr>
        <w:t>Пермь</w:t>
      </w:r>
      <w:r w:rsidR="006F0ED2">
        <w:rPr>
          <w:rFonts w:ascii="Georgia" w:hAnsi="Georgia"/>
          <w:b/>
          <w:i/>
          <w:sz w:val="28"/>
        </w:rPr>
        <w:t>- 201</w:t>
      </w:r>
      <w:r w:rsidR="00751F01">
        <w:rPr>
          <w:rFonts w:ascii="Georgia" w:hAnsi="Georgia"/>
          <w:b/>
          <w:i/>
          <w:sz w:val="28"/>
        </w:rPr>
        <w:t>8</w:t>
      </w:r>
      <w:r w:rsidR="00ED767C" w:rsidRPr="007B42F6">
        <w:rPr>
          <w:rFonts w:ascii="Georgia" w:hAnsi="Georgia"/>
          <w:b/>
          <w:i/>
          <w:sz w:val="28"/>
        </w:rPr>
        <w:t xml:space="preserve"> </w:t>
      </w:r>
      <w:r w:rsidR="002D6158" w:rsidRPr="007B42F6">
        <w:rPr>
          <w:rFonts w:ascii="Georgia" w:hAnsi="Georgia"/>
          <w:b/>
          <w:i/>
          <w:sz w:val="28"/>
        </w:rPr>
        <w:t xml:space="preserve">  </w:t>
      </w:r>
    </w:p>
    <w:p w:rsidR="00CE21AD" w:rsidRPr="007B42F6" w:rsidRDefault="00CE21AD">
      <w:pPr>
        <w:jc w:val="center"/>
        <w:rPr>
          <w:b/>
          <w:bCs/>
          <w:sz w:val="28"/>
          <w:szCs w:val="28"/>
        </w:rPr>
      </w:pPr>
      <w:r w:rsidRPr="007B42F6">
        <w:rPr>
          <w:b/>
          <w:bCs/>
          <w:sz w:val="28"/>
          <w:szCs w:val="28"/>
        </w:rPr>
        <w:lastRenderedPageBreak/>
        <w:t xml:space="preserve">Теплица арочного типа </w:t>
      </w:r>
    </w:p>
    <w:p w:rsidR="00CE21AD" w:rsidRPr="007B42F6" w:rsidRDefault="00CE21AD">
      <w:pPr>
        <w:jc w:val="center"/>
        <w:rPr>
          <w:b/>
          <w:bCs/>
          <w:sz w:val="28"/>
          <w:szCs w:val="28"/>
        </w:rPr>
      </w:pPr>
      <w:r w:rsidRPr="007B42F6">
        <w:rPr>
          <w:b/>
          <w:bCs/>
          <w:sz w:val="28"/>
          <w:szCs w:val="28"/>
        </w:rPr>
        <w:t>с покрытием из сотового поликарбоната</w:t>
      </w:r>
    </w:p>
    <w:p w:rsidR="00CE21AD" w:rsidRPr="007B42F6" w:rsidRDefault="00CE21AD">
      <w:pPr>
        <w:jc w:val="center"/>
        <w:rPr>
          <w:b/>
          <w:bCs/>
          <w:sz w:val="28"/>
          <w:szCs w:val="28"/>
        </w:rPr>
      </w:pPr>
    </w:p>
    <w:p w:rsidR="00CE21AD" w:rsidRPr="007B42F6" w:rsidRDefault="00CE21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</w:rPr>
        <w:tab/>
        <w:t xml:space="preserve">1. </w:t>
      </w:r>
      <w:r w:rsidRPr="007B42F6">
        <w:rPr>
          <w:b/>
          <w:bCs/>
          <w:sz w:val="28"/>
          <w:szCs w:val="28"/>
        </w:rPr>
        <w:t>Общие сведения</w:t>
      </w:r>
    </w:p>
    <w:p w:rsidR="00CE21AD" w:rsidRPr="007B42F6" w:rsidRDefault="00CE21AD">
      <w:pPr>
        <w:jc w:val="both"/>
        <w:rPr>
          <w:b/>
          <w:bCs/>
          <w:sz w:val="28"/>
          <w:szCs w:val="28"/>
        </w:rPr>
      </w:pPr>
    </w:p>
    <w:p w:rsidR="00912DF4" w:rsidRDefault="00CE21AD" w:rsidP="00912DF4">
      <w:pPr>
        <w:jc w:val="both"/>
        <w:rPr>
          <w:sz w:val="24"/>
        </w:rPr>
      </w:pPr>
      <w:r>
        <w:rPr>
          <w:b/>
          <w:bCs/>
          <w:sz w:val="24"/>
        </w:rPr>
        <w:tab/>
      </w:r>
      <w:r w:rsidR="00912DF4">
        <w:rPr>
          <w:sz w:val="24"/>
        </w:rPr>
        <w:t>Теплица предназначена для создания микроклимата, благоприятного для выращивания садово-огородных культур на дачных и приусадебных участках. Каркас теплицы, изготовленный из стальной профильной трубы 20х20 стенка.1,5 и основание 20х40 стенка 1,5 с долговечным полимерным покрытием, выполнен по современной технологии, устанавливается на фундамент или брус, возможна установка на грунт с дополнительными крепежами.</w:t>
      </w:r>
    </w:p>
    <w:p w:rsidR="00404D18" w:rsidRDefault="00404D18" w:rsidP="00912DF4">
      <w:pPr>
        <w:jc w:val="both"/>
        <w:rPr>
          <w:sz w:val="24"/>
        </w:rPr>
      </w:pPr>
    </w:p>
    <w:p w:rsidR="00CE21AD" w:rsidRDefault="00404D18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Pr="00404D18">
        <w:rPr>
          <w:b/>
          <w:i/>
          <w:sz w:val="28"/>
          <w:szCs w:val="28"/>
        </w:rPr>
        <w:t>Для облегчения сборки в каркасе теплицы просверлены отверстия под болты и саморезы для крепления поликарбоната</w:t>
      </w:r>
      <w:r>
        <w:rPr>
          <w:sz w:val="24"/>
        </w:rPr>
        <w:t xml:space="preserve">. </w:t>
      </w:r>
    </w:p>
    <w:p w:rsidR="00404D18" w:rsidRDefault="00404D18">
      <w:pPr>
        <w:jc w:val="both"/>
        <w:rPr>
          <w:sz w:val="24"/>
        </w:rPr>
      </w:pPr>
    </w:p>
    <w:p w:rsidR="00CE21AD" w:rsidRDefault="00CE21AD">
      <w:pPr>
        <w:jc w:val="both"/>
        <w:rPr>
          <w:sz w:val="24"/>
        </w:rPr>
      </w:pPr>
      <w:r>
        <w:rPr>
          <w:sz w:val="24"/>
        </w:rPr>
        <w:tab/>
      </w:r>
      <w:r w:rsidR="0033643B">
        <w:rPr>
          <w:sz w:val="24"/>
        </w:rPr>
        <w:t>К</w:t>
      </w:r>
      <w:r>
        <w:rPr>
          <w:sz w:val="24"/>
        </w:rPr>
        <w:t>аркас теплицы в упакованном виде достаточно компактен и представляет собой 4 упаковочные единицы:</w:t>
      </w:r>
    </w:p>
    <w:p w:rsidR="00A74D74" w:rsidRDefault="00101185">
      <w:pPr>
        <w:jc w:val="both"/>
        <w:rPr>
          <w:sz w:val="24"/>
        </w:rPr>
      </w:pPr>
      <w:r>
        <w:rPr>
          <w:sz w:val="24"/>
        </w:rPr>
        <w:tab/>
        <w:t>1. Основание теплицы</w:t>
      </w:r>
    </w:p>
    <w:p w:rsidR="00A74D74" w:rsidRDefault="00CE21AD">
      <w:pPr>
        <w:jc w:val="both"/>
        <w:rPr>
          <w:sz w:val="24"/>
        </w:rPr>
      </w:pPr>
      <w:r>
        <w:rPr>
          <w:sz w:val="24"/>
        </w:rPr>
        <w:tab/>
        <w:t>2.</w:t>
      </w:r>
      <w:r w:rsidR="00101185">
        <w:rPr>
          <w:sz w:val="24"/>
        </w:rPr>
        <w:t xml:space="preserve"> </w:t>
      </w:r>
      <w:r w:rsidR="00254AB2">
        <w:rPr>
          <w:sz w:val="24"/>
        </w:rPr>
        <w:t>Продольные стяжки</w:t>
      </w:r>
    </w:p>
    <w:p w:rsidR="00A74D74" w:rsidRDefault="00254AB2">
      <w:pPr>
        <w:jc w:val="both"/>
        <w:rPr>
          <w:sz w:val="24"/>
        </w:rPr>
      </w:pPr>
      <w:r>
        <w:rPr>
          <w:sz w:val="24"/>
        </w:rPr>
        <w:tab/>
        <w:t>3. Торцы</w:t>
      </w:r>
      <w:r w:rsidR="00101185">
        <w:rPr>
          <w:sz w:val="24"/>
        </w:rPr>
        <w:t xml:space="preserve"> теплицы</w:t>
      </w:r>
      <w:r w:rsidR="00CE21AD">
        <w:rPr>
          <w:sz w:val="24"/>
        </w:rPr>
        <w:t xml:space="preserve"> </w:t>
      </w:r>
      <w:r>
        <w:rPr>
          <w:sz w:val="24"/>
        </w:rPr>
        <w:t xml:space="preserve">       </w:t>
      </w:r>
    </w:p>
    <w:p w:rsidR="00101185" w:rsidRDefault="00101185">
      <w:pPr>
        <w:jc w:val="both"/>
        <w:rPr>
          <w:sz w:val="24"/>
        </w:rPr>
      </w:pPr>
      <w:r>
        <w:rPr>
          <w:sz w:val="24"/>
        </w:rPr>
        <w:t xml:space="preserve">            4. Дуги  </w:t>
      </w:r>
      <w:r w:rsidR="00254AB2">
        <w:rPr>
          <w:sz w:val="24"/>
        </w:rPr>
        <w:t xml:space="preserve">                        </w:t>
      </w:r>
      <w:r>
        <w:rPr>
          <w:sz w:val="24"/>
        </w:rPr>
        <w:t xml:space="preserve"> </w:t>
      </w:r>
    </w:p>
    <w:p w:rsidR="00EA722A" w:rsidRDefault="00C06FB2" w:rsidP="00C06FB2">
      <w:pPr>
        <w:tabs>
          <w:tab w:val="left" w:pos="1140"/>
        </w:tabs>
        <w:jc w:val="both"/>
        <w:rPr>
          <w:sz w:val="24"/>
        </w:rPr>
      </w:pPr>
      <w:r>
        <w:rPr>
          <w:sz w:val="24"/>
        </w:rPr>
        <w:t xml:space="preserve">            </w:t>
      </w:r>
    </w:p>
    <w:p w:rsidR="00CE21AD" w:rsidRDefault="00EA722A" w:rsidP="00C06FB2">
      <w:pPr>
        <w:tabs>
          <w:tab w:val="left" w:pos="1140"/>
        </w:tabs>
        <w:jc w:val="both"/>
        <w:rPr>
          <w:sz w:val="24"/>
        </w:rPr>
      </w:pPr>
      <w:r>
        <w:rPr>
          <w:sz w:val="24"/>
        </w:rPr>
        <w:t xml:space="preserve">           </w:t>
      </w:r>
      <w:r w:rsidR="00967F3A">
        <w:rPr>
          <w:sz w:val="24"/>
        </w:rPr>
        <w:t>В комплект поставки входит - п</w:t>
      </w:r>
      <w:r w:rsidR="00C06FB2">
        <w:rPr>
          <w:sz w:val="24"/>
        </w:rPr>
        <w:t>акет с комплектующими крепежными элементами и фурнитурой с ин</w:t>
      </w:r>
      <w:r w:rsidR="00E6170F">
        <w:rPr>
          <w:sz w:val="24"/>
        </w:rPr>
        <w:t>струкцией по сборке и установке</w:t>
      </w:r>
      <w:r w:rsidR="00967F3A">
        <w:rPr>
          <w:sz w:val="24"/>
        </w:rPr>
        <w:t>.</w:t>
      </w:r>
      <w:r w:rsidR="00E6170F">
        <w:rPr>
          <w:sz w:val="24"/>
        </w:rPr>
        <w:t xml:space="preserve"> </w:t>
      </w:r>
    </w:p>
    <w:p w:rsidR="00CE21AD" w:rsidRDefault="00CE21AD">
      <w:pPr>
        <w:jc w:val="both"/>
        <w:rPr>
          <w:sz w:val="24"/>
        </w:rPr>
      </w:pPr>
      <w:r>
        <w:rPr>
          <w:sz w:val="24"/>
        </w:rPr>
        <w:tab/>
        <w:t xml:space="preserve">В случае поставки каркаса теплицы в комплекте с покрытием из сотового поликарбоната дополнительно в комплект поставки включаются листы </w:t>
      </w:r>
      <w:r w:rsidR="00E6170F">
        <w:rPr>
          <w:sz w:val="24"/>
        </w:rPr>
        <w:t>сотового поликарбоната толщиной 4</w:t>
      </w:r>
      <w:r>
        <w:rPr>
          <w:sz w:val="24"/>
        </w:rPr>
        <w:t>мм</w:t>
      </w:r>
      <w:r w:rsidR="00C06FB2">
        <w:rPr>
          <w:sz w:val="24"/>
        </w:rPr>
        <w:t xml:space="preserve">,   размерами </w:t>
      </w:r>
      <w:r>
        <w:rPr>
          <w:sz w:val="24"/>
        </w:rPr>
        <w:t xml:space="preserve"> 2,1х6 м, свернутые в рулон.</w:t>
      </w:r>
      <w:r>
        <w:rPr>
          <w:sz w:val="24"/>
        </w:rPr>
        <w:tab/>
      </w:r>
    </w:p>
    <w:p w:rsidR="00CE21AD" w:rsidRDefault="00CE21AD">
      <w:pPr>
        <w:jc w:val="both"/>
        <w:rPr>
          <w:sz w:val="24"/>
        </w:rPr>
      </w:pPr>
      <w:r>
        <w:rPr>
          <w:sz w:val="24"/>
        </w:rPr>
        <w:tab/>
        <w:t>Для тран</w:t>
      </w:r>
      <w:r w:rsidR="008A5709">
        <w:rPr>
          <w:sz w:val="24"/>
        </w:rPr>
        <w:t>с</w:t>
      </w:r>
      <w:r>
        <w:rPr>
          <w:sz w:val="24"/>
        </w:rPr>
        <w:t>портировки комплекта для сборки теплицы на место установки (приусадебный участок, дачу, и т.д.) достаточно легкового автомобиля с прицепом, или автомобиль "Газель"</w:t>
      </w:r>
      <w:r w:rsidR="00C828EB">
        <w:rPr>
          <w:sz w:val="24"/>
        </w:rPr>
        <w:t>.</w:t>
      </w:r>
    </w:p>
    <w:p w:rsidR="00CE21AD" w:rsidRDefault="00CE21AD">
      <w:pPr>
        <w:jc w:val="both"/>
        <w:rPr>
          <w:sz w:val="24"/>
        </w:rPr>
      </w:pPr>
      <w:r>
        <w:rPr>
          <w:sz w:val="24"/>
        </w:rPr>
        <w:tab/>
      </w:r>
    </w:p>
    <w:p w:rsidR="00CE21AD" w:rsidRPr="004F4EDC" w:rsidRDefault="004C59AB">
      <w:pPr>
        <w:jc w:val="both"/>
        <w:rPr>
          <w:b/>
          <w:sz w:val="24"/>
        </w:rPr>
      </w:pPr>
      <w:r w:rsidRPr="004F4EDC">
        <w:rPr>
          <w:b/>
          <w:sz w:val="24"/>
        </w:rPr>
        <w:t>2</w:t>
      </w:r>
      <w:r w:rsidR="00417F9A" w:rsidRPr="004F4EDC">
        <w:rPr>
          <w:b/>
          <w:sz w:val="24"/>
        </w:rPr>
        <w:t>.</w:t>
      </w:r>
      <w:r w:rsidR="00CE21AD" w:rsidRPr="004F4EDC">
        <w:rPr>
          <w:b/>
          <w:sz w:val="24"/>
        </w:rPr>
        <w:tab/>
      </w:r>
    </w:p>
    <w:p w:rsidR="00CE21AD" w:rsidRDefault="00CE21AD">
      <w:pPr>
        <w:jc w:val="both"/>
        <w:rPr>
          <w:sz w:val="24"/>
        </w:rPr>
      </w:pPr>
    </w:p>
    <w:p w:rsidR="00404D18" w:rsidRDefault="009F66CB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EA722A">
        <w:rPr>
          <w:sz w:val="24"/>
        </w:rPr>
        <w:t>В завершающий этап сборки входит установка ручек и заверток на двери. Крепление ручки и завертки произвести двумя саморезами с пресс</w:t>
      </w:r>
      <w:r w:rsidR="0031709C">
        <w:rPr>
          <w:sz w:val="24"/>
        </w:rPr>
        <w:t>-</w:t>
      </w:r>
      <w:r w:rsidR="00EA722A">
        <w:rPr>
          <w:sz w:val="24"/>
        </w:rPr>
        <w:t>шайбой</w:t>
      </w:r>
      <w:r w:rsidR="0031709C">
        <w:rPr>
          <w:sz w:val="24"/>
        </w:rPr>
        <w:t xml:space="preserve"> по усмотрению покупателя (отверстия под ручки и завертки не просверлены)</w:t>
      </w:r>
      <w:r w:rsidR="00EA722A">
        <w:rPr>
          <w:sz w:val="24"/>
        </w:rPr>
        <w:t xml:space="preserve">. </w:t>
      </w:r>
    </w:p>
    <w:p w:rsidR="00CE21AD" w:rsidRPr="00404D18" w:rsidRDefault="00404D18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</w:t>
      </w:r>
      <w:r w:rsidR="00EA722A" w:rsidRPr="00404D18">
        <w:rPr>
          <w:b/>
          <w:i/>
          <w:sz w:val="26"/>
          <w:szCs w:val="26"/>
        </w:rPr>
        <w:t xml:space="preserve">На вторую дверь ручка и завертка </w:t>
      </w:r>
      <w:r>
        <w:rPr>
          <w:b/>
          <w:i/>
          <w:sz w:val="26"/>
          <w:szCs w:val="26"/>
        </w:rPr>
        <w:t xml:space="preserve"> </w:t>
      </w:r>
      <w:r w:rsidR="00EA722A" w:rsidRPr="00404D18">
        <w:rPr>
          <w:b/>
          <w:i/>
          <w:sz w:val="26"/>
          <w:szCs w:val="26"/>
        </w:rPr>
        <w:t>устанавливается аналогично.</w:t>
      </w:r>
    </w:p>
    <w:p w:rsidR="00EA722A" w:rsidRPr="007B42F6" w:rsidRDefault="00EA722A" w:rsidP="007B42F6">
      <w:pPr>
        <w:ind w:left="708"/>
        <w:jc w:val="center"/>
        <w:rPr>
          <w:sz w:val="28"/>
          <w:szCs w:val="28"/>
        </w:rPr>
      </w:pPr>
      <w:r>
        <w:rPr>
          <w:b/>
          <w:bCs/>
          <w:sz w:val="24"/>
        </w:rPr>
        <w:t xml:space="preserve">3. </w:t>
      </w:r>
      <w:r w:rsidRPr="007B42F6">
        <w:rPr>
          <w:b/>
          <w:bCs/>
          <w:sz w:val="28"/>
          <w:szCs w:val="28"/>
        </w:rPr>
        <w:t>Требования по условиям эксплуатации</w:t>
      </w:r>
      <w:r w:rsidRPr="007B42F6">
        <w:rPr>
          <w:sz w:val="28"/>
          <w:szCs w:val="28"/>
        </w:rPr>
        <w:tab/>
      </w:r>
    </w:p>
    <w:p w:rsidR="00EA722A" w:rsidRPr="00EA722A" w:rsidRDefault="00EA722A" w:rsidP="00EA722A">
      <w:pPr>
        <w:jc w:val="both"/>
        <w:rPr>
          <w:b/>
          <w:i/>
          <w:sz w:val="24"/>
        </w:rPr>
      </w:pPr>
      <w:r>
        <w:rPr>
          <w:sz w:val="24"/>
        </w:rPr>
        <w:tab/>
      </w:r>
      <w:r w:rsidRPr="00EA722A">
        <w:rPr>
          <w:b/>
          <w:i/>
          <w:sz w:val="24"/>
        </w:rPr>
        <w:t xml:space="preserve">Теплица в покрытом состоянии рассчитана на снеговую нагрузку не более </w:t>
      </w:r>
      <w:smartTag w:uri="urn:schemas-microsoft-com:office:smarttags" w:element="metricconverter">
        <w:smartTagPr>
          <w:attr w:name="ProductID" w:val="20 кг"/>
        </w:smartTagPr>
        <w:r w:rsidRPr="00EA722A">
          <w:rPr>
            <w:b/>
            <w:i/>
            <w:sz w:val="24"/>
          </w:rPr>
          <w:t>20 кг</w:t>
        </w:r>
      </w:smartTag>
      <w:r w:rsidR="00CF5802">
        <w:rPr>
          <w:b/>
          <w:i/>
          <w:sz w:val="24"/>
        </w:rPr>
        <w:t>./кв.</w:t>
      </w:r>
      <w:r w:rsidRPr="00EA722A">
        <w:rPr>
          <w:b/>
          <w:i/>
          <w:sz w:val="24"/>
        </w:rPr>
        <w:t>м.</w:t>
      </w:r>
      <w:r w:rsidR="00CF5802">
        <w:rPr>
          <w:b/>
          <w:i/>
          <w:sz w:val="24"/>
        </w:rPr>
        <w:t xml:space="preserve"> ( 25-30см ) </w:t>
      </w:r>
      <w:r w:rsidRPr="00EA722A">
        <w:rPr>
          <w:b/>
          <w:i/>
          <w:sz w:val="24"/>
        </w:rPr>
        <w:t xml:space="preserve"> и ветер скоростью</w:t>
      </w:r>
      <w:r w:rsidR="00F9386A">
        <w:rPr>
          <w:b/>
          <w:i/>
          <w:sz w:val="24"/>
        </w:rPr>
        <w:t xml:space="preserve"> до 15</w:t>
      </w:r>
      <w:r w:rsidRPr="00EA722A">
        <w:rPr>
          <w:b/>
          <w:i/>
          <w:sz w:val="24"/>
        </w:rPr>
        <w:t xml:space="preserve"> м/с. При наличии порывов ветра необходимо предусмотреть дополните</w:t>
      </w:r>
      <w:r w:rsidR="000D16F5">
        <w:rPr>
          <w:b/>
          <w:i/>
          <w:sz w:val="24"/>
        </w:rPr>
        <w:t xml:space="preserve">льное крепление теплицы к земле, и для </w:t>
      </w:r>
      <w:r w:rsidR="009F66CB">
        <w:rPr>
          <w:b/>
          <w:i/>
          <w:sz w:val="24"/>
        </w:rPr>
        <w:t>выдерживания большой снеговой нагрузки</w:t>
      </w:r>
      <w:r w:rsidR="000D16F5">
        <w:rPr>
          <w:b/>
          <w:i/>
          <w:sz w:val="24"/>
        </w:rPr>
        <w:t xml:space="preserve"> </w:t>
      </w:r>
      <w:r w:rsidR="007D70F0">
        <w:rPr>
          <w:b/>
          <w:i/>
          <w:sz w:val="24"/>
        </w:rPr>
        <w:t>усиление каркаса.</w:t>
      </w:r>
    </w:p>
    <w:p w:rsidR="00EA722A" w:rsidRDefault="00EA722A" w:rsidP="00EA722A">
      <w:pPr>
        <w:jc w:val="both"/>
        <w:rPr>
          <w:sz w:val="24"/>
        </w:rPr>
      </w:pPr>
      <w:r>
        <w:rPr>
          <w:sz w:val="24"/>
        </w:rPr>
        <w:tab/>
        <w:t>Собранная теплица должна быть установлена на предварительно приготовленную ровную утрамбованную поверхность по периметру основания во избежание получения деформации каркаса.</w:t>
      </w:r>
    </w:p>
    <w:p w:rsidR="00EA722A" w:rsidRDefault="00EA722A" w:rsidP="00EA722A">
      <w:pPr>
        <w:jc w:val="both"/>
        <w:rPr>
          <w:sz w:val="24"/>
        </w:rPr>
      </w:pPr>
      <w:r>
        <w:rPr>
          <w:sz w:val="24"/>
        </w:rPr>
        <w:tab/>
        <w:t>Для продления срока службы теплицы возможна ее установка на ленточный фундамент или деревянный брус.</w:t>
      </w:r>
    </w:p>
    <w:p w:rsidR="0031709C" w:rsidRDefault="00EA722A" w:rsidP="00EA722A">
      <w:pPr>
        <w:jc w:val="both"/>
        <w:rPr>
          <w:sz w:val="24"/>
        </w:rPr>
      </w:pPr>
      <w:r>
        <w:rPr>
          <w:sz w:val="24"/>
        </w:rPr>
        <w:tab/>
        <w:t>Покрытие теплицы на зимний период снимать не нужно</w:t>
      </w:r>
      <w:r w:rsidR="0031709C">
        <w:rPr>
          <w:sz w:val="24"/>
        </w:rPr>
        <w:t xml:space="preserve">. Для надежности на зимний период необходимо установить подпорки </w:t>
      </w:r>
      <w:r w:rsidR="008254D3">
        <w:rPr>
          <w:sz w:val="24"/>
        </w:rPr>
        <w:t xml:space="preserve">под дуги  </w:t>
      </w:r>
      <w:r w:rsidR="0031709C">
        <w:rPr>
          <w:sz w:val="24"/>
        </w:rPr>
        <w:t>внутри теплицы</w:t>
      </w:r>
      <w:r w:rsidR="008254D3">
        <w:rPr>
          <w:sz w:val="24"/>
        </w:rPr>
        <w:t>.</w:t>
      </w:r>
      <w:r w:rsidR="0031709C">
        <w:rPr>
          <w:sz w:val="24"/>
        </w:rPr>
        <w:t xml:space="preserve"> </w:t>
      </w:r>
    </w:p>
    <w:p w:rsidR="00EA722A" w:rsidRDefault="00EA722A" w:rsidP="00EA722A">
      <w:pPr>
        <w:jc w:val="both"/>
        <w:rPr>
          <w:sz w:val="24"/>
        </w:rPr>
      </w:pPr>
      <w:r>
        <w:rPr>
          <w:sz w:val="24"/>
        </w:rPr>
        <w:tab/>
        <w:t>Если теплица остается без присмотра, то ее легко демонтировать для дальнейшего хра</w:t>
      </w:r>
      <w:r w:rsidR="00233463">
        <w:rPr>
          <w:sz w:val="24"/>
        </w:rPr>
        <w:t xml:space="preserve">нения (необходимая площадь для </w:t>
      </w:r>
      <w:r>
        <w:rPr>
          <w:sz w:val="24"/>
        </w:rPr>
        <w:t xml:space="preserve">хранения не более </w:t>
      </w:r>
      <w:smartTag w:uri="urn:schemas-microsoft-com:office:smarttags" w:element="metricconverter">
        <w:smartTagPr>
          <w:attr w:name="ProductID" w:val="4 м2"/>
        </w:smartTagPr>
        <w:r>
          <w:rPr>
            <w:sz w:val="24"/>
          </w:rPr>
          <w:t>4 м</w:t>
        </w:r>
        <w:r>
          <w:rPr>
            <w:sz w:val="24"/>
            <w:vertAlign w:val="superscript"/>
          </w:rPr>
          <w:t>2</w:t>
        </w:r>
      </w:smartTag>
      <w:r>
        <w:rPr>
          <w:sz w:val="24"/>
        </w:rPr>
        <w:t>).</w:t>
      </w:r>
    </w:p>
    <w:p w:rsidR="00EA722A" w:rsidRDefault="00EA722A" w:rsidP="00EA722A">
      <w:pPr>
        <w:jc w:val="both"/>
        <w:rPr>
          <w:sz w:val="24"/>
        </w:rPr>
      </w:pPr>
      <w:r>
        <w:rPr>
          <w:sz w:val="24"/>
        </w:rPr>
        <w:tab/>
        <w:t>Для очистки поликарбоната нужно использовать мягкую ткань, смоченную чистой водой. Применение абразивных и химических средств очистки для каркаса и покрытия не допускается.</w:t>
      </w:r>
    </w:p>
    <w:p w:rsidR="007B42F6" w:rsidRPr="007B42F6" w:rsidRDefault="00EA722A" w:rsidP="008254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</w:rPr>
        <w:t>4</w:t>
      </w:r>
      <w:r w:rsidRPr="007B42F6">
        <w:rPr>
          <w:b/>
          <w:bCs/>
          <w:sz w:val="28"/>
          <w:szCs w:val="28"/>
        </w:rPr>
        <w:t>. Свидетельство о приемке и гарантии изготовителя.</w:t>
      </w:r>
    </w:p>
    <w:p w:rsidR="00EA722A" w:rsidRDefault="00EA722A" w:rsidP="00EA722A">
      <w:pPr>
        <w:jc w:val="both"/>
        <w:rPr>
          <w:sz w:val="24"/>
        </w:rPr>
      </w:pPr>
      <w:r>
        <w:rPr>
          <w:sz w:val="24"/>
        </w:rPr>
        <w:tab/>
        <w:t>Гарантийные обязательства.</w:t>
      </w:r>
    </w:p>
    <w:p w:rsidR="00EA722A" w:rsidRDefault="00EA722A" w:rsidP="00EA722A">
      <w:pPr>
        <w:jc w:val="both"/>
        <w:rPr>
          <w:sz w:val="24"/>
        </w:rPr>
      </w:pPr>
      <w:r>
        <w:rPr>
          <w:sz w:val="24"/>
        </w:rPr>
        <w:t>Предприятие-изготовитель несет ответственность:</w:t>
      </w:r>
    </w:p>
    <w:p w:rsidR="00EA722A" w:rsidRDefault="00EA722A" w:rsidP="00EA722A">
      <w:pPr>
        <w:jc w:val="both"/>
        <w:rPr>
          <w:sz w:val="24"/>
        </w:rPr>
      </w:pPr>
      <w:r>
        <w:rPr>
          <w:sz w:val="24"/>
        </w:rPr>
        <w:t>-   за полноту комплектации;</w:t>
      </w:r>
    </w:p>
    <w:p w:rsidR="00EA722A" w:rsidRDefault="00EA722A" w:rsidP="00EA722A">
      <w:pPr>
        <w:jc w:val="both"/>
        <w:rPr>
          <w:sz w:val="24"/>
        </w:rPr>
      </w:pPr>
      <w:r>
        <w:rPr>
          <w:sz w:val="24"/>
        </w:rPr>
        <w:t>-   за собираемость теплицы;</w:t>
      </w:r>
    </w:p>
    <w:p w:rsidR="00EA722A" w:rsidRDefault="00EA722A" w:rsidP="00EA722A">
      <w:pPr>
        <w:jc w:val="both"/>
        <w:rPr>
          <w:sz w:val="24"/>
        </w:rPr>
      </w:pPr>
      <w:r>
        <w:rPr>
          <w:sz w:val="24"/>
        </w:rPr>
        <w:t>- за прочность конструкции при указанных величинах внешних атмосферных воздействий.</w:t>
      </w:r>
    </w:p>
    <w:p w:rsidR="004C59AB" w:rsidRDefault="004C59AB" w:rsidP="00EA722A">
      <w:pPr>
        <w:jc w:val="both"/>
        <w:rPr>
          <w:sz w:val="24"/>
        </w:rPr>
      </w:pPr>
      <w:r>
        <w:rPr>
          <w:sz w:val="24"/>
        </w:rPr>
        <w:t xml:space="preserve">     </w:t>
      </w:r>
      <w:r w:rsidR="00EA722A">
        <w:rPr>
          <w:sz w:val="24"/>
        </w:rPr>
        <w:t>Гарантийный срок - 12 месяцев со дня покупки</w:t>
      </w:r>
      <w:r w:rsidR="008254D3">
        <w:rPr>
          <w:sz w:val="24"/>
        </w:rPr>
        <w:t xml:space="preserve"> (при условии сборки конструкции специалистами производителя)</w:t>
      </w:r>
      <w:r w:rsidR="00EA722A">
        <w:rPr>
          <w:sz w:val="24"/>
        </w:rPr>
        <w:t>.</w:t>
      </w:r>
      <w:r>
        <w:rPr>
          <w:sz w:val="24"/>
        </w:rPr>
        <w:t xml:space="preserve">                                                                                                                         </w:t>
      </w:r>
      <w:r w:rsidR="00417F9A">
        <w:rPr>
          <w:sz w:val="24"/>
        </w:rPr>
        <w:t xml:space="preserve">          </w:t>
      </w:r>
    </w:p>
    <w:p w:rsidR="004C59AB" w:rsidRPr="004F4EDC" w:rsidRDefault="00417F9A" w:rsidP="00EA722A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4F4EDC">
        <w:rPr>
          <w:b/>
          <w:sz w:val="24"/>
        </w:rPr>
        <w:t>7.</w:t>
      </w:r>
    </w:p>
    <w:p w:rsidR="00CE21AD" w:rsidRDefault="00CE21AD">
      <w:pPr>
        <w:jc w:val="both"/>
        <w:rPr>
          <w:sz w:val="24"/>
        </w:rPr>
      </w:pPr>
    </w:p>
    <w:p w:rsidR="00CE21AD" w:rsidRDefault="00404D18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EA722A">
        <w:rPr>
          <w:sz w:val="24"/>
        </w:rPr>
        <w:t xml:space="preserve">После сборки каркаса  выровнять диагонали , проверить затяжку всех винтов каркаса. Если геометрические параметры каркаса приведены в норму, производим закрепление каркаса к земле или основанию (брус, фундамент) для предотвращения сдвига теплицы в процессе ее эксплуатации. </w:t>
      </w:r>
    </w:p>
    <w:p w:rsidR="00EA722A" w:rsidRPr="00D555FB" w:rsidRDefault="00EA722A" w:rsidP="00EA722A">
      <w:pPr>
        <w:jc w:val="both"/>
        <w:rPr>
          <w:b/>
          <w:sz w:val="26"/>
          <w:szCs w:val="26"/>
        </w:rPr>
      </w:pPr>
      <w:r>
        <w:rPr>
          <w:sz w:val="24"/>
        </w:rPr>
        <w:tab/>
      </w:r>
      <w:r w:rsidRPr="00D555FB">
        <w:rPr>
          <w:b/>
          <w:sz w:val="26"/>
          <w:szCs w:val="26"/>
        </w:rPr>
        <w:t>Монтаж поликарбоната на каркас теплицы начинается с краев каркаса и производится следующим образом:</w:t>
      </w:r>
    </w:p>
    <w:p w:rsidR="00EA722A" w:rsidRPr="00D555FB" w:rsidRDefault="00EA722A" w:rsidP="00EA722A">
      <w:pPr>
        <w:jc w:val="both"/>
        <w:rPr>
          <w:sz w:val="26"/>
          <w:szCs w:val="26"/>
        </w:rPr>
      </w:pPr>
    </w:p>
    <w:p w:rsidR="00EA722A" w:rsidRDefault="00EA722A" w:rsidP="00EA722A">
      <w:pPr>
        <w:jc w:val="both"/>
        <w:rPr>
          <w:sz w:val="24"/>
        </w:rPr>
      </w:pPr>
      <w:r>
        <w:rPr>
          <w:sz w:val="24"/>
        </w:rPr>
        <w:tab/>
        <w:t xml:space="preserve">При помощи рулетки производится замер внешней образующей дуги, включая оба основания. Полученный размер отрезаем на ровной поверхности по линейке от листа сотового поликарбоната с небольшим запасом около </w:t>
      </w:r>
      <w:smartTag w:uri="urn:schemas-microsoft-com:office:smarttags" w:element="metricconverter">
        <w:smartTagPr>
          <w:attr w:name="ProductID" w:val="10 см"/>
        </w:smartTagPr>
        <w:r>
          <w:rPr>
            <w:sz w:val="24"/>
          </w:rPr>
          <w:t>10 см</w:t>
        </w:r>
      </w:smartTag>
      <w:r>
        <w:rPr>
          <w:sz w:val="24"/>
        </w:rPr>
        <w:t xml:space="preserve">. Количество отрезанных листов должно соответствовать размерам теплицы, (например для теплицы длиной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</w:rPr>
          <w:t>6 м</w:t>
        </w:r>
      </w:smartTag>
      <w:r>
        <w:rPr>
          <w:sz w:val="24"/>
        </w:rPr>
        <w:t xml:space="preserve"> - 3 лист</w:t>
      </w:r>
      <w:r w:rsidR="006F0ED2">
        <w:rPr>
          <w:sz w:val="24"/>
        </w:rPr>
        <w:t>а</w:t>
      </w:r>
      <w:r>
        <w:rPr>
          <w:sz w:val="24"/>
        </w:rPr>
        <w:t xml:space="preserve">, </w:t>
      </w:r>
      <w:smartTag w:uri="urn:schemas-microsoft-com:office:smarttags" w:element="metricconverter">
        <w:smartTagPr>
          <w:attr w:name="ProductID" w:val="4 м"/>
        </w:smartTagPr>
        <w:r>
          <w:rPr>
            <w:sz w:val="24"/>
          </w:rPr>
          <w:t>4 м</w:t>
        </w:r>
      </w:smartTag>
      <w:r>
        <w:rPr>
          <w:sz w:val="24"/>
        </w:rPr>
        <w:t>. - 2 листа и т.д.)</w:t>
      </w:r>
    </w:p>
    <w:p w:rsidR="00EA722A" w:rsidRDefault="00EA722A" w:rsidP="00EA722A">
      <w:pPr>
        <w:jc w:val="both"/>
        <w:rPr>
          <w:sz w:val="24"/>
        </w:rPr>
      </w:pPr>
      <w:r>
        <w:rPr>
          <w:sz w:val="24"/>
        </w:rPr>
        <w:tab/>
        <w:t>На дуги  (позиция 5  и торец рис. 2) уложить лист поликарбоната лицевой стороной вверх (она указана на защитной пленке), предварительно сняв защитную пленку с внутренней стороны листа таким образом, чтобы край листа выступал над торцом на 50-</w:t>
      </w:r>
      <w:smartTag w:uri="urn:schemas-microsoft-com:office:smarttags" w:element="metricconverter">
        <w:smartTagPr>
          <w:attr w:name="ProductID" w:val="60 мм"/>
        </w:smartTagPr>
        <w:r>
          <w:rPr>
            <w:sz w:val="24"/>
          </w:rPr>
          <w:t>60 мм</w:t>
        </w:r>
      </w:smartTag>
      <w:r>
        <w:rPr>
          <w:sz w:val="24"/>
        </w:rPr>
        <w:t>. по образующей поверхности дуг</w:t>
      </w:r>
      <w:r w:rsidR="00B6237D">
        <w:rPr>
          <w:sz w:val="24"/>
        </w:rPr>
        <w:t xml:space="preserve"> </w:t>
      </w:r>
      <w:r>
        <w:rPr>
          <w:sz w:val="24"/>
        </w:rPr>
        <w:t xml:space="preserve">и </w:t>
      </w:r>
      <w:r w:rsidR="004C59AB">
        <w:rPr>
          <w:sz w:val="24"/>
        </w:rPr>
        <w:t>закрепить по</w:t>
      </w:r>
      <w:r>
        <w:rPr>
          <w:sz w:val="24"/>
        </w:rPr>
        <w:t xml:space="preserve"> имеющимся отверстиям.</w:t>
      </w:r>
    </w:p>
    <w:p w:rsidR="00EA722A" w:rsidRDefault="007F61A4" w:rsidP="00EA722A">
      <w:pPr>
        <w:jc w:val="both"/>
        <w:rPr>
          <w:sz w:val="24"/>
        </w:rPr>
      </w:pPr>
      <w:r>
        <w:rPr>
          <w:sz w:val="24"/>
        </w:rPr>
        <w:t xml:space="preserve">       Покрытие теплицы установлено, поэтому защитную пленку верхнего слоя поликарбоната можно снять.</w:t>
      </w:r>
    </w:p>
    <w:p w:rsidR="00404D18" w:rsidRDefault="00404D18" w:rsidP="00EA722A">
      <w:pPr>
        <w:jc w:val="both"/>
        <w:rPr>
          <w:sz w:val="24"/>
        </w:rPr>
      </w:pPr>
    </w:p>
    <w:p w:rsidR="00EA722A" w:rsidRPr="00404D18" w:rsidRDefault="00EA722A" w:rsidP="00EA722A">
      <w:pPr>
        <w:jc w:val="both"/>
        <w:rPr>
          <w:b/>
          <w:i/>
          <w:sz w:val="26"/>
          <w:szCs w:val="26"/>
        </w:rPr>
      </w:pPr>
      <w:r>
        <w:rPr>
          <w:sz w:val="24"/>
        </w:rPr>
        <w:tab/>
      </w:r>
      <w:r w:rsidRPr="00404D18">
        <w:rPr>
          <w:b/>
          <w:i/>
          <w:sz w:val="26"/>
          <w:szCs w:val="26"/>
        </w:rPr>
        <w:t>Аналогично закрываем противоположную часть каркаса.</w:t>
      </w:r>
    </w:p>
    <w:p w:rsidR="00EA722A" w:rsidRPr="00404D18" w:rsidRDefault="00EA722A" w:rsidP="00EA722A">
      <w:pPr>
        <w:jc w:val="both"/>
        <w:rPr>
          <w:b/>
          <w:i/>
          <w:sz w:val="26"/>
          <w:szCs w:val="26"/>
        </w:rPr>
      </w:pPr>
    </w:p>
    <w:p w:rsidR="004C59AB" w:rsidRDefault="00EA722A" w:rsidP="00EA722A">
      <w:pPr>
        <w:jc w:val="both"/>
        <w:rPr>
          <w:sz w:val="24"/>
        </w:rPr>
      </w:pPr>
      <w:r>
        <w:rPr>
          <w:sz w:val="24"/>
        </w:rPr>
        <w:tab/>
        <w:t xml:space="preserve">Среднюю часть каркаса покрываем третьим листом поликарбоната (в случае теплицы с длиной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</w:rPr>
          <w:t>6 м</w:t>
        </w:r>
      </w:smartTag>
      <w:r>
        <w:rPr>
          <w:sz w:val="24"/>
        </w:rPr>
        <w:t>.), выравниваем нахлест по обеим сторонам на листы, установленные ранее, и закрепляем саморезами с прессшайбами 5,5х25 мм по образующей поверхности дуги по имеющимся отверстиям. После этого закрепить листы поликарбоната к основанию.</w:t>
      </w:r>
    </w:p>
    <w:p w:rsidR="00EA722A" w:rsidRDefault="00EA722A" w:rsidP="00EA722A">
      <w:pPr>
        <w:jc w:val="both"/>
        <w:rPr>
          <w:sz w:val="24"/>
        </w:rPr>
      </w:pPr>
      <w:r>
        <w:rPr>
          <w:sz w:val="24"/>
        </w:rPr>
        <w:tab/>
        <w:t>При необходимости после установки покрытия, выступающий ниже основания поликарбонат нужно подрезать ножом</w:t>
      </w:r>
      <w:r w:rsidR="00711891">
        <w:rPr>
          <w:sz w:val="24"/>
        </w:rPr>
        <w:t xml:space="preserve"> или углубить в землю.</w:t>
      </w:r>
    </w:p>
    <w:p w:rsidR="00FC362C" w:rsidRDefault="00FC362C" w:rsidP="00EA722A">
      <w:pPr>
        <w:jc w:val="both"/>
        <w:rPr>
          <w:b/>
          <w:sz w:val="24"/>
        </w:rPr>
      </w:pPr>
      <w:r w:rsidRPr="004F4EDC">
        <w:rPr>
          <w:b/>
          <w:sz w:val="24"/>
        </w:rPr>
        <w:t>6.</w:t>
      </w:r>
    </w:p>
    <w:p w:rsidR="00D555FB" w:rsidRDefault="00D555FB" w:rsidP="00EA722A">
      <w:pPr>
        <w:jc w:val="both"/>
        <w:rPr>
          <w:b/>
          <w:sz w:val="24"/>
        </w:rPr>
      </w:pPr>
    </w:p>
    <w:p w:rsidR="00CE21AD" w:rsidRPr="007B42F6" w:rsidRDefault="00CE21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</w:rPr>
        <w:lastRenderedPageBreak/>
        <w:t xml:space="preserve">                                    2. </w:t>
      </w:r>
      <w:r w:rsidRPr="007B42F6">
        <w:rPr>
          <w:b/>
          <w:bCs/>
          <w:sz w:val="28"/>
          <w:szCs w:val="28"/>
        </w:rPr>
        <w:t>Инструкция по сборке.</w:t>
      </w:r>
    </w:p>
    <w:p w:rsidR="00CE21AD" w:rsidRDefault="00CE21AD">
      <w:pPr>
        <w:jc w:val="both"/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Сборку теплицы могут выполнить 2 человека с наличием следующего инструмента:</w:t>
      </w:r>
    </w:p>
    <w:p w:rsidR="00CE21AD" w:rsidRDefault="00CE21AD">
      <w:pPr>
        <w:jc w:val="both"/>
        <w:rPr>
          <w:sz w:val="24"/>
        </w:rPr>
      </w:pPr>
      <w:r>
        <w:rPr>
          <w:sz w:val="24"/>
        </w:rPr>
        <w:tab/>
        <w:t>1. Лопата совковая</w:t>
      </w:r>
    </w:p>
    <w:p w:rsidR="00CE21AD" w:rsidRDefault="00CE21AD">
      <w:pPr>
        <w:jc w:val="both"/>
        <w:rPr>
          <w:sz w:val="24"/>
        </w:rPr>
      </w:pPr>
      <w:r>
        <w:rPr>
          <w:sz w:val="24"/>
        </w:rPr>
        <w:tab/>
        <w:t>2. Отвертка крестовая</w:t>
      </w:r>
    </w:p>
    <w:p w:rsidR="00CE21AD" w:rsidRDefault="00CE21AD">
      <w:pPr>
        <w:jc w:val="both"/>
        <w:rPr>
          <w:sz w:val="24"/>
        </w:rPr>
      </w:pPr>
      <w:r>
        <w:rPr>
          <w:sz w:val="24"/>
        </w:rPr>
        <w:tab/>
        <w:t xml:space="preserve">3. Ключ гаечный на </w:t>
      </w:r>
      <w:r w:rsidR="00A74D74">
        <w:rPr>
          <w:sz w:val="24"/>
        </w:rPr>
        <w:t>7</w:t>
      </w:r>
      <w:r>
        <w:rPr>
          <w:sz w:val="24"/>
        </w:rPr>
        <w:t xml:space="preserve"> мм</w:t>
      </w:r>
    </w:p>
    <w:p w:rsidR="00CE21AD" w:rsidRDefault="00CE21AD">
      <w:pPr>
        <w:jc w:val="both"/>
        <w:rPr>
          <w:sz w:val="24"/>
        </w:rPr>
      </w:pPr>
      <w:r>
        <w:rPr>
          <w:sz w:val="24"/>
        </w:rPr>
        <w:tab/>
        <w:t xml:space="preserve">4. Шуруповерт с 6-тигранной насадкой на </w:t>
      </w:r>
      <w:r w:rsidR="00A74D74">
        <w:rPr>
          <w:sz w:val="24"/>
        </w:rPr>
        <w:t>7</w:t>
      </w:r>
      <w:r>
        <w:rPr>
          <w:sz w:val="24"/>
        </w:rPr>
        <w:t xml:space="preserve"> мм</w:t>
      </w:r>
    </w:p>
    <w:p w:rsidR="00CE21AD" w:rsidRDefault="00CE21AD">
      <w:pPr>
        <w:jc w:val="both"/>
        <w:rPr>
          <w:sz w:val="24"/>
        </w:rPr>
      </w:pPr>
      <w:r>
        <w:rPr>
          <w:sz w:val="24"/>
        </w:rPr>
        <w:tab/>
        <w:t>5. Нож строительный</w:t>
      </w:r>
    </w:p>
    <w:p w:rsidR="00CE21AD" w:rsidRDefault="00CE21AD">
      <w:pPr>
        <w:jc w:val="both"/>
        <w:rPr>
          <w:sz w:val="24"/>
        </w:rPr>
      </w:pPr>
      <w:r>
        <w:rPr>
          <w:sz w:val="24"/>
        </w:rPr>
        <w:tab/>
        <w:t>6. Уровень строительный</w:t>
      </w:r>
    </w:p>
    <w:p w:rsidR="00CE21AD" w:rsidRDefault="00CE21AD">
      <w:pPr>
        <w:jc w:val="both"/>
        <w:rPr>
          <w:sz w:val="24"/>
        </w:rPr>
      </w:pPr>
      <w:r>
        <w:rPr>
          <w:sz w:val="24"/>
        </w:rPr>
        <w:tab/>
        <w:t>7. Шнур (веревка) для измерения диагоналей</w:t>
      </w:r>
    </w:p>
    <w:p w:rsidR="00CE21AD" w:rsidRDefault="00CE21AD">
      <w:pPr>
        <w:jc w:val="both"/>
        <w:rPr>
          <w:sz w:val="24"/>
        </w:rPr>
      </w:pPr>
      <w:r>
        <w:rPr>
          <w:sz w:val="24"/>
        </w:rPr>
        <w:tab/>
        <w:t xml:space="preserve">8. Рулетка </w:t>
      </w:r>
      <w:smartTag w:uri="urn:schemas-microsoft-com:office:smarttags" w:element="metricconverter">
        <w:smartTagPr>
          <w:attr w:name="ProductID" w:val="6 м"/>
        </w:smartTagPr>
        <w:r>
          <w:rPr>
            <w:sz w:val="24"/>
          </w:rPr>
          <w:t>6 м</w:t>
        </w:r>
      </w:smartTag>
      <w:r>
        <w:rPr>
          <w:sz w:val="24"/>
        </w:rPr>
        <w:t>.</w:t>
      </w:r>
    </w:p>
    <w:p w:rsidR="00CE21AD" w:rsidRDefault="00CE21AD">
      <w:pPr>
        <w:jc w:val="both"/>
        <w:rPr>
          <w:sz w:val="24"/>
        </w:rPr>
      </w:pPr>
      <w:r>
        <w:rPr>
          <w:sz w:val="24"/>
        </w:rPr>
        <w:tab/>
        <w:t>9. Молоток</w:t>
      </w:r>
    </w:p>
    <w:p w:rsidR="00D555FB" w:rsidRPr="00A344CD" w:rsidRDefault="00751F01" w:rsidP="00EA722A">
      <w:pPr>
        <w:jc w:val="center"/>
        <w:rPr>
          <w:sz w:val="24"/>
        </w:rPr>
      </w:pPr>
      <w:r w:rsidRPr="00BA16A9">
        <w:rPr>
          <w:sz w:val="24"/>
        </w:rPr>
        <w:pict>
          <v:shape id="_x0000_i1026" type="#_x0000_t75" style="width:326.25pt;height:158.25pt">
            <v:imagedata r:id="rId10" o:title=""/>
          </v:shape>
        </w:pict>
      </w:r>
    </w:p>
    <w:p w:rsidR="00CE21AD" w:rsidRDefault="00CE21AD" w:rsidP="00EA722A">
      <w:pPr>
        <w:jc w:val="center"/>
        <w:rPr>
          <w:sz w:val="24"/>
        </w:rPr>
      </w:pPr>
    </w:p>
    <w:p w:rsidR="00D555FB" w:rsidRDefault="00D555FB" w:rsidP="00EA722A">
      <w:pPr>
        <w:jc w:val="center"/>
        <w:rPr>
          <w:sz w:val="24"/>
        </w:rPr>
      </w:pPr>
    </w:p>
    <w:p w:rsidR="00D555FB" w:rsidRDefault="00EA722A" w:rsidP="00EA722A">
      <w:pPr>
        <w:jc w:val="center"/>
        <w:rPr>
          <w:sz w:val="24"/>
        </w:rPr>
      </w:pPr>
      <w:r>
        <w:rPr>
          <w:sz w:val="24"/>
        </w:rPr>
        <w:t>Рис. 1 Общий вид каркаса в сборе</w:t>
      </w:r>
    </w:p>
    <w:p w:rsidR="00EA722A" w:rsidRDefault="00684368" w:rsidP="00417F9A">
      <w:pPr>
        <w:spacing w:before="120"/>
        <w:ind w:firstLine="708"/>
        <w:jc w:val="both"/>
        <w:rPr>
          <w:sz w:val="24"/>
        </w:rPr>
      </w:pPr>
      <w:r>
        <w:rPr>
          <w:sz w:val="24"/>
        </w:rPr>
        <w:t xml:space="preserve">Перед началом сборки необходимо подготовить поверхность, на которой будет стоять теплица. Высота неровности должна быть не более </w:t>
      </w:r>
      <w:smartTag w:uri="urn:schemas-microsoft-com:office:smarttags" w:element="metricconverter">
        <w:smartTagPr>
          <w:attr w:name="ProductID" w:val="5 см"/>
        </w:smartTagPr>
        <w:r>
          <w:rPr>
            <w:sz w:val="24"/>
          </w:rPr>
          <w:t>5 см</w:t>
        </w:r>
      </w:smartTag>
      <w:r>
        <w:rPr>
          <w:sz w:val="24"/>
        </w:rPr>
        <w:t>.</w:t>
      </w:r>
      <w:r w:rsidR="00417F9A">
        <w:rPr>
          <w:sz w:val="24"/>
        </w:rPr>
        <w:t xml:space="preserve"> </w:t>
      </w:r>
      <w:r>
        <w:rPr>
          <w:sz w:val="24"/>
        </w:rPr>
        <w:t xml:space="preserve">Сборку теплицы необходимо начинать с закрытия торцов поликарбонатом. Для этого на ровной и твердой поверхности необходимо разрезать 1 (один) лист поликарбонат на три части:  Две  части длиной по 2,02 м, шириной 2,1м, и одна часть – длиной 1,96 м, ириной – 2,10м. Затем распаковать пакет с торцами </w:t>
      </w:r>
      <w:r w:rsidRPr="008B6596">
        <w:rPr>
          <w:sz w:val="24"/>
        </w:rPr>
        <w:t>теплицы</w:t>
      </w:r>
      <w:r>
        <w:rPr>
          <w:sz w:val="24"/>
        </w:rPr>
        <w:t xml:space="preserve"> и </w:t>
      </w:r>
      <w:r w:rsidR="00417F9A">
        <w:rPr>
          <w:sz w:val="24"/>
        </w:rPr>
        <w:t xml:space="preserve">          </w:t>
      </w:r>
      <w:r>
        <w:rPr>
          <w:sz w:val="24"/>
        </w:rPr>
        <w:t xml:space="preserve">уложить один из них в горизонтальном положении так, чтобы дверь и форточка открывались вверх. </w:t>
      </w:r>
    </w:p>
    <w:p w:rsidR="004F4EDC" w:rsidRPr="004F4EDC" w:rsidRDefault="004F4EDC" w:rsidP="004F4EDC">
      <w:pPr>
        <w:spacing w:before="120"/>
        <w:ind w:firstLine="708"/>
        <w:jc w:val="right"/>
        <w:rPr>
          <w:b/>
          <w:sz w:val="24"/>
        </w:rPr>
      </w:pPr>
      <w:r w:rsidRPr="004F4EDC">
        <w:rPr>
          <w:b/>
          <w:sz w:val="24"/>
        </w:rPr>
        <w:t>3.</w:t>
      </w:r>
    </w:p>
    <w:p w:rsidR="00684368" w:rsidRPr="004F4EDC" w:rsidRDefault="00684368" w:rsidP="00D555FB">
      <w:pPr>
        <w:ind w:firstLine="708"/>
        <w:jc w:val="both"/>
        <w:rPr>
          <w:sz w:val="23"/>
          <w:szCs w:val="23"/>
        </w:rPr>
      </w:pPr>
      <w:r w:rsidRPr="004F4EDC">
        <w:rPr>
          <w:sz w:val="23"/>
          <w:szCs w:val="23"/>
        </w:rPr>
        <w:lastRenderedPageBreak/>
        <w:t>На поверхность торца уложить лист сотового поликарбоната 2,02х</w:t>
      </w:r>
      <w:r w:rsidR="004C59AB" w:rsidRPr="004F4EDC">
        <w:rPr>
          <w:sz w:val="23"/>
          <w:szCs w:val="23"/>
        </w:rPr>
        <w:t>2</w:t>
      </w:r>
      <w:r w:rsidRPr="004F4EDC">
        <w:rPr>
          <w:sz w:val="23"/>
          <w:szCs w:val="23"/>
        </w:rPr>
        <w:t>,1 м лицевой стороной вверх (указана на защитной пленке), предварительно сняв защитную пленку с внутренней стороны листа, так, чтобы соты поликарбоната были параллельны оси открывания двери или форточки и перпендикулярны основанию торца.</w:t>
      </w:r>
    </w:p>
    <w:p w:rsidR="00684368" w:rsidRPr="004F4EDC" w:rsidRDefault="00751F01" w:rsidP="00684368">
      <w:pPr>
        <w:jc w:val="center"/>
        <w:rPr>
          <w:sz w:val="23"/>
          <w:szCs w:val="23"/>
        </w:rPr>
      </w:pPr>
      <w:r w:rsidRPr="00BA16A9">
        <w:rPr>
          <w:sz w:val="23"/>
          <w:szCs w:val="23"/>
        </w:rPr>
        <w:pict>
          <v:shape id="_x0000_i1027" type="#_x0000_t75" style="width:173.25pt;height:63pt">
            <v:imagedata r:id="rId11" o:title="Пленка"/>
          </v:shape>
        </w:pict>
      </w:r>
    </w:p>
    <w:p w:rsidR="00684368" w:rsidRPr="004F4EDC" w:rsidRDefault="00684368" w:rsidP="00684368">
      <w:pPr>
        <w:jc w:val="both"/>
        <w:rPr>
          <w:sz w:val="23"/>
          <w:szCs w:val="23"/>
        </w:rPr>
      </w:pPr>
      <w:r w:rsidRPr="004F4EDC">
        <w:rPr>
          <w:sz w:val="23"/>
          <w:szCs w:val="23"/>
        </w:rPr>
        <w:tab/>
        <w:t>Защитную пленку с лицевой стороны снимать не нужно, ее необходимо убрать лишь после полной сборки теплицы во избежание повреждения материала в процессе монтажа.</w:t>
      </w:r>
    </w:p>
    <w:p w:rsidR="00684368" w:rsidRPr="004F4EDC" w:rsidRDefault="00684368" w:rsidP="00684368">
      <w:pPr>
        <w:jc w:val="both"/>
        <w:rPr>
          <w:sz w:val="23"/>
          <w:szCs w:val="23"/>
        </w:rPr>
      </w:pPr>
      <w:r w:rsidRPr="004F4EDC">
        <w:rPr>
          <w:sz w:val="23"/>
          <w:szCs w:val="23"/>
        </w:rPr>
        <w:tab/>
        <w:t>Лист поликарбоната выровнять относительно основания и линии края двери.</w:t>
      </w:r>
      <w:r w:rsidRPr="004F4EDC">
        <w:rPr>
          <w:b/>
          <w:bCs/>
          <w:sz w:val="23"/>
          <w:szCs w:val="23"/>
        </w:rPr>
        <w:t xml:space="preserve"> </w:t>
      </w:r>
      <w:r w:rsidRPr="004F4EDC">
        <w:rPr>
          <w:sz w:val="23"/>
          <w:szCs w:val="23"/>
        </w:rPr>
        <w:t>Важно, чтобы первым листом были полностью закрыты часть торца, дверь и форточка. Уложив лист поликарбоната</w:t>
      </w:r>
      <w:r w:rsidR="00233463" w:rsidRPr="004F4EDC">
        <w:rPr>
          <w:sz w:val="23"/>
          <w:szCs w:val="23"/>
        </w:rPr>
        <w:t>,</w:t>
      </w:r>
      <w:r w:rsidRPr="004F4EDC">
        <w:rPr>
          <w:sz w:val="23"/>
          <w:szCs w:val="23"/>
        </w:rPr>
        <w:t xml:space="preserve"> приступаем к его закреплению при помощи саморезов с прессшайбами, для которых в каркасе торца, двери и форточки предусмотрены отверстия. После закрепления излишки листа поликарбоната обрезать строительным ножом по дуге торца. Затем взять второй лист сотового поликарбоната 1,96х2,10 м и уложить его встык с первым листом лицевой стороной листа вверх (указана на защитной пленке), предварительно сняв защитную пленку с внутренней стороны листа, выровнять относительно основания торца и закрепить саморезами с прессшайбами, </w:t>
      </w:r>
      <w:r w:rsidR="004C2611">
        <w:rPr>
          <w:sz w:val="23"/>
          <w:szCs w:val="23"/>
        </w:rPr>
        <w:t xml:space="preserve">допускается </w:t>
      </w:r>
      <w:r w:rsidRPr="004F4EDC">
        <w:rPr>
          <w:sz w:val="23"/>
          <w:szCs w:val="23"/>
        </w:rPr>
        <w:t>расстояние между стыком листов.</w:t>
      </w:r>
    </w:p>
    <w:p w:rsidR="00CF5802" w:rsidRDefault="00BA16A9">
      <w:pPr>
        <w:ind w:firstLine="708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group id="_x0000_s1026" style="position:absolute;left:0;text-align:left;margin-left:407.25pt;margin-top:93.05pt;width:353.6pt;height:73.45pt;z-index:-3" coordorigin="4364,8700" coordsize="7072,1250" wrapcoords="-46 -220 -46 21600 9997 21600 21600 21600 21600 -220 9997 -220 -46 -220">
            <v:shape id="Рисунок 2" o:spid="_x0000_s1027" type="#_x0000_t75" style="position:absolute;left:7981;top:8700;width:3455;height:1250;visibility:visible">
              <v:imagedata r:id="rId12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499;top:8807;width:3090;height:995" adj="10485" fillcolor="black" stroked="f">
              <v:shadow color="#868686"/>
              <v:textpath style="font-family:&quot;Impact&quot;;font-size:12pt;v-text-align:left;v-text-kern:t" trim="t" fitpath="t" string="Конструкции усиленных&#10;дуг для сложных&#10;климатических условий"/>
            </v:shape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029" type="#_x0000_t78" style="position:absolute;left:4364;top:8700;width:4188;height:1250" adj="16721" filled="f"/>
          </v:group>
        </w:pict>
      </w:r>
      <w:r w:rsidR="00CE21AD" w:rsidRPr="004F4EDC">
        <w:rPr>
          <w:sz w:val="23"/>
          <w:szCs w:val="23"/>
        </w:rPr>
        <w:t xml:space="preserve">Излишки листа поликарбоната обрезать строительным ножом по дуге торца. Обрезок этого листа будет использован при закрытии второго торца. После закрепления поликарбоната приступаем к вырезке двери и форточки. При помощи ножа и линейки прорезаем сотовый поликарбонат по вертикальной линии открывания двери и форточки. Для лучшего открывания необходимо вырезать выступы шарниров двери и форточки, а также удалить разрезанную часть соты поликарбоната. </w:t>
      </w:r>
    </w:p>
    <w:p w:rsidR="00CE21AD" w:rsidRPr="004F4EDC" w:rsidRDefault="00CF580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Горизонтальный разрез следует делать посередине рамки форточки и рамки двери.</w:t>
      </w:r>
    </w:p>
    <w:p w:rsidR="004F4EDC" w:rsidRPr="00D555FB" w:rsidRDefault="00FC362C">
      <w:pPr>
        <w:jc w:val="both"/>
        <w:rPr>
          <w:b/>
          <w:i/>
          <w:sz w:val="26"/>
          <w:szCs w:val="26"/>
        </w:rPr>
      </w:pPr>
      <w:r w:rsidRPr="00D555FB">
        <w:rPr>
          <w:b/>
          <w:i/>
          <w:sz w:val="23"/>
          <w:szCs w:val="23"/>
        </w:rPr>
        <w:t xml:space="preserve"> </w:t>
      </w:r>
      <w:r w:rsidR="00D555FB" w:rsidRPr="00D555FB">
        <w:rPr>
          <w:b/>
          <w:i/>
          <w:sz w:val="23"/>
          <w:szCs w:val="23"/>
        </w:rPr>
        <w:t xml:space="preserve">            </w:t>
      </w:r>
      <w:r w:rsidR="00CE21AD" w:rsidRPr="00D555FB">
        <w:rPr>
          <w:b/>
          <w:i/>
          <w:sz w:val="26"/>
          <w:szCs w:val="26"/>
        </w:rPr>
        <w:t>Аналогично выполняется закрытие поликарбонатом второго торца.</w:t>
      </w:r>
    </w:p>
    <w:p w:rsidR="004F4EDC" w:rsidRDefault="006020F2">
      <w:pPr>
        <w:jc w:val="both"/>
        <w:rPr>
          <w:b/>
          <w:i/>
          <w:sz w:val="23"/>
          <w:szCs w:val="23"/>
        </w:rPr>
      </w:pPr>
      <w:r w:rsidRPr="00D555FB">
        <w:rPr>
          <w:b/>
          <w:i/>
          <w:sz w:val="23"/>
          <w:szCs w:val="23"/>
        </w:rPr>
        <w:t xml:space="preserve">   </w:t>
      </w:r>
      <w:r w:rsidR="004F4EDC" w:rsidRPr="00D555FB">
        <w:rPr>
          <w:b/>
          <w:i/>
          <w:sz w:val="23"/>
          <w:szCs w:val="23"/>
        </w:rPr>
        <w:t>4.</w:t>
      </w:r>
    </w:p>
    <w:p w:rsidR="00CF5802" w:rsidRDefault="00CF5802">
      <w:pPr>
        <w:jc w:val="both"/>
        <w:rPr>
          <w:b/>
          <w:i/>
          <w:sz w:val="23"/>
          <w:szCs w:val="23"/>
        </w:rPr>
      </w:pPr>
    </w:p>
    <w:p w:rsidR="00CF5802" w:rsidRPr="00D555FB" w:rsidRDefault="00CF5802">
      <w:pPr>
        <w:jc w:val="both"/>
        <w:rPr>
          <w:b/>
          <w:i/>
          <w:sz w:val="23"/>
          <w:szCs w:val="23"/>
        </w:rPr>
      </w:pPr>
    </w:p>
    <w:p w:rsidR="00A74D74" w:rsidRPr="00BB1409" w:rsidRDefault="00BA16A9">
      <w:pPr>
        <w:jc w:val="both"/>
        <w:rPr>
          <w:b/>
          <w:sz w:val="28"/>
          <w:szCs w:val="28"/>
        </w:rPr>
      </w:pPr>
      <w:r w:rsidRPr="00BA16A9">
        <w:rPr>
          <w:noProof/>
          <w:sz w:val="28"/>
          <w:szCs w:val="28"/>
        </w:rPr>
        <w:lastRenderedPageBreak/>
        <w:pict>
          <v:shape id="_x0000_s1045" type="#_x0000_t75" style="position:absolute;left:0;text-align:left;margin-left:90.65pt;margin-top:-3pt;width:272.25pt;height:181.5pt;z-index:-1">
            <v:imagedata r:id="rId13" o:title=""/>
          </v:shape>
        </w:pict>
      </w:r>
      <w:r w:rsidR="00CE21AD" w:rsidRPr="00BB1409">
        <w:rPr>
          <w:b/>
          <w:sz w:val="28"/>
          <w:szCs w:val="28"/>
        </w:rPr>
        <w:t xml:space="preserve">Дальнейшая сборка </w:t>
      </w:r>
    </w:p>
    <w:p w:rsidR="00A74D74" w:rsidRPr="00BB1409" w:rsidRDefault="00CE21AD">
      <w:pPr>
        <w:jc w:val="both"/>
        <w:rPr>
          <w:b/>
          <w:sz w:val="28"/>
          <w:szCs w:val="28"/>
        </w:rPr>
      </w:pPr>
      <w:r w:rsidRPr="00BB1409">
        <w:rPr>
          <w:b/>
          <w:sz w:val="28"/>
          <w:szCs w:val="28"/>
        </w:rPr>
        <w:t xml:space="preserve">выполняется </w:t>
      </w:r>
    </w:p>
    <w:p w:rsidR="00A74D74" w:rsidRPr="00BB1409" w:rsidRDefault="00CE21AD">
      <w:pPr>
        <w:jc w:val="both"/>
        <w:rPr>
          <w:b/>
          <w:sz w:val="28"/>
          <w:szCs w:val="28"/>
        </w:rPr>
      </w:pPr>
      <w:r w:rsidRPr="00BB1409">
        <w:rPr>
          <w:b/>
          <w:sz w:val="28"/>
          <w:szCs w:val="28"/>
        </w:rPr>
        <w:t xml:space="preserve">в следующем </w:t>
      </w:r>
    </w:p>
    <w:p w:rsidR="00CE21AD" w:rsidRPr="00BB1409" w:rsidRDefault="00CE21AD">
      <w:pPr>
        <w:jc w:val="both"/>
        <w:rPr>
          <w:b/>
          <w:sz w:val="28"/>
          <w:szCs w:val="28"/>
        </w:rPr>
      </w:pPr>
      <w:r w:rsidRPr="00BB1409">
        <w:rPr>
          <w:b/>
          <w:sz w:val="28"/>
          <w:szCs w:val="28"/>
        </w:rPr>
        <w:t>порядке:</w:t>
      </w:r>
    </w:p>
    <w:p w:rsidR="00CE21AD" w:rsidRDefault="00CE21AD" w:rsidP="00913B37">
      <w:pPr>
        <w:jc w:val="center"/>
        <w:rPr>
          <w:b/>
          <w:sz w:val="24"/>
        </w:rPr>
      </w:pPr>
    </w:p>
    <w:p w:rsidR="00A74D74" w:rsidRDefault="00CE21AD" w:rsidP="00913B37">
      <w:pPr>
        <w:spacing w:before="120"/>
        <w:jc w:val="both"/>
        <w:rPr>
          <w:sz w:val="24"/>
        </w:rPr>
      </w:pPr>
      <w:r>
        <w:rPr>
          <w:sz w:val="24"/>
        </w:rPr>
        <w:tab/>
      </w:r>
    </w:p>
    <w:p w:rsidR="00A74D74" w:rsidRDefault="00A74D74" w:rsidP="00913B37">
      <w:pPr>
        <w:spacing w:before="120"/>
        <w:jc w:val="both"/>
        <w:rPr>
          <w:sz w:val="24"/>
        </w:rPr>
      </w:pPr>
    </w:p>
    <w:p w:rsidR="00A74D74" w:rsidRDefault="00A74D74" w:rsidP="00913B37">
      <w:pPr>
        <w:spacing w:before="120"/>
        <w:jc w:val="both"/>
        <w:rPr>
          <w:sz w:val="24"/>
        </w:rPr>
      </w:pPr>
    </w:p>
    <w:p w:rsidR="00A74D74" w:rsidRDefault="00A74D74" w:rsidP="00913B37">
      <w:pPr>
        <w:spacing w:before="120"/>
        <w:jc w:val="both"/>
        <w:rPr>
          <w:sz w:val="24"/>
        </w:rPr>
      </w:pPr>
    </w:p>
    <w:p w:rsidR="00A74D74" w:rsidRDefault="00A74D74" w:rsidP="00913B37">
      <w:pPr>
        <w:spacing w:before="120"/>
        <w:jc w:val="both"/>
        <w:rPr>
          <w:sz w:val="24"/>
        </w:rPr>
      </w:pPr>
    </w:p>
    <w:p w:rsidR="00CE21AD" w:rsidRDefault="00254AB2" w:rsidP="00913B37">
      <w:pPr>
        <w:spacing w:before="120"/>
        <w:jc w:val="both"/>
        <w:rPr>
          <w:sz w:val="24"/>
        </w:rPr>
      </w:pPr>
      <w:r>
        <w:rPr>
          <w:sz w:val="24"/>
        </w:rPr>
        <w:t xml:space="preserve"> </w:t>
      </w:r>
      <w:r w:rsidR="00A74D74">
        <w:rPr>
          <w:sz w:val="24"/>
        </w:rPr>
        <w:t xml:space="preserve">            </w:t>
      </w:r>
      <w:r w:rsidR="00CE21AD">
        <w:rPr>
          <w:sz w:val="24"/>
        </w:rPr>
        <w:t>Собрать и установить (по уровню) основание теплицы из трубы (позиция № 3, 4 рис. 2) на предварительно выравнен</w:t>
      </w:r>
      <w:r w:rsidR="00B160A9">
        <w:rPr>
          <w:sz w:val="24"/>
        </w:rPr>
        <w:t>н</w:t>
      </w:r>
      <w:r w:rsidR="00CE21AD">
        <w:rPr>
          <w:sz w:val="24"/>
        </w:rPr>
        <w:t xml:space="preserve">ую утрамбованную поверхность </w:t>
      </w:r>
      <w:r w:rsidR="00101185">
        <w:rPr>
          <w:sz w:val="24"/>
        </w:rPr>
        <w:t>или брус</w:t>
      </w:r>
      <w:r w:rsidR="00CE21AD">
        <w:rPr>
          <w:sz w:val="24"/>
        </w:rPr>
        <w:t>. Соедини</w:t>
      </w:r>
      <w:r w:rsidR="00191CF5">
        <w:rPr>
          <w:sz w:val="24"/>
        </w:rPr>
        <w:t>ть части основания между собой</w:t>
      </w:r>
      <w:r w:rsidR="00CE21AD">
        <w:rPr>
          <w:sz w:val="24"/>
        </w:rPr>
        <w:t>. Установить торцы с покрытием в сборе (позиции № 1, 2 рис. 2) и соедини</w:t>
      </w:r>
      <w:r w:rsidR="00191CF5">
        <w:rPr>
          <w:sz w:val="24"/>
        </w:rPr>
        <w:t>ть их с основаниями</w:t>
      </w:r>
      <w:r w:rsidR="00CE21AD">
        <w:rPr>
          <w:sz w:val="24"/>
        </w:rPr>
        <w:t>.</w:t>
      </w:r>
    </w:p>
    <w:p w:rsidR="00CE21AD" w:rsidRDefault="00CE21AD">
      <w:pPr>
        <w:jc w:val="both"/>
        <w:rPr>
          <w:sz w:val="24"/>
        </w:rPr>
      </w:pPr>
      <w:r>
        <w:rPr>
          <w:sz w:val="24"/>
        </w:rPr>
        <w:tab/>
        <w:t>Установить дуги (позиция № 5 рис. 2) на направляющие (</w:t>
      </w:r>
      <w:r w:rsidRPr="00711891">
        <w:rPr>
          <w:b/>
          <w:sz w:val="24"/>
        </w:rPr>
        <w:t>согласно разметк</w:t>
      </w:r>
      <w:r w:rsidR="00233463" w:rsidRPr="00711891">
        <w:rPr>
          <w:b/>
          <w:sz w:val="24"/>
        </w:rPr>
        <w:t>е</w:t>
      </w:r>
      <w:r w:rsidR="00711891" w:rsidRPr="00711891">
        <w:rPr>
          <w:b/>
          <w:sz w:val="24"/>
        </w:rPr>
        <w:t xml:space="preserve"> в зависимости от комплектации на расстояние 1,0 м или 0,67</w:t>
      </w:r>
      <w:r>
        <w:rPr>
          <w:sz w:val="24"/>
        </w:rPr>
        <w:t>). Дуги и торцы соединить продольными стяжками</w:t>
      </w:r>
      <w:r w:rsidR="00711891">
        <w:rPr>
          <w:sz w:val="24"/>
        </w:rPr>
        <w:t xml:space="preserve">, </w:t>
      </w:r>
      <w:r w:rsidR="00711891" w:rsidRPr="00711891">
        <w:rPr>
          <w:b/>
          <w:sz w:val="24"/>
        </w:rPr>
        <w:t>также в зависимости от комплектации 3 или 5 продольных стяжек</w:t>
      </w:r>
      <w:r>
        <w:rPr>
          <w:sz w:val="24"/>
        </w:rPr>
        <w:t xml:space="preserve"> (позиция № 6 рис. 2) и прикрепить к каждой дуге с внутренней стор</w:t>
      </w:r>
      <w:r w:rsidR="00043B05">
        <w:rPr>
          <w:sz w:val="24"/>
        </w:rPr>
        <w:t>оны и торцам с помощью винтов М4</w:t>
      </w:r>
      <w:r>
        <w:rPr>
          <w:sz w:val="24"/>
        </w:rPr>
        <w:t>х50 и затянуть их при помощи ключа и отве</w:t>
      </w:r>
      <w:r w:rsidR="00191CF5">
        <w:rPr>
          <w:sz w:val="24"/>
        </w:rPr>
        <w:t>ртки</w:t>
      </w:r>
      <w:r>
        <w:rPr>
          <w:sz w:val="24"/>
        </w:rPr>
        <w:t>.</w:t>
      </w:r>
    </w:p>
    <w:p w:rsidR="00BB1409" w:rsidRPr="00711891" w:rsidRDefault="00A74D74">
      <w:pPr>
        <w:jc w:val="both"/>
        <w:rPr>
          <w:b/>
          <w:sz w:val="28"/>
          <w:szCs w:val="28"/>
        </w:rPr>
      </w:pPr>
      <w:r>
        <w:rPr>
          <w:sz w:val="24"/>
        </w:rPr>
        <w:tab/>
      </w:r>
      <w:r w:rsidRPr="00711891">
        <w:rPr>
          <w:b/>
          <w:sz w:val="28"/>
          <w:szCs w:val="28"/>
        </w:rPr>
        <w:t>Для усиления каркаса возможны варианты:</w:t>
      </w:r>
    </w:p>
    <w:p w:rsidR="00A74D74" w:rsidRDefault="00A74D74">
      <w:pPr>
        <w:jc w:val="both"/>
        <w:rPr>
          <w:sz w:val="24"/>
        </w:rPr>
      </w:pPr>
      <w:r>
        <w:rPr>
          <w:sz w:val="24"/>
        </w:rPr>
        <w:t>- замена простых дуг на усилен</w:t>
      </w:r>
      <w:r w:rsidR="00B160A9">
        <w:rPr>
          <w:sz w:val="24"/>
        </w:rPr>
        <w:t>н</w:t>
      </w:r>
      <w:r>
        <w:rPr>
          <w:sz w:val="24"/>
        </w:rPr>
        <w:t>ые,</w:t>
      </w:r>
      <w:r w:rsidR="00F9386A">
        <w:rPr>
          <w:sz w:val="24"/>
        </w:rPr>
        <w:t xml:space="preserve"> </w:t>
      </w:r>
      <w:r>
        <w:rPr>
          <w:sz w:val="24"/>
        </w:rPr>
        <w:t xml:space="preserve"> устанавливаемые через одну</w:t>
      </w:r>
    </w:p>
    <w:p w:rsidR="00D555FB" w:rsidRDefault="00A74D74" w:rsidP="00D555FB">
      <w:pPr>
        <w:jc w:val="both"/>
        <w:rPr>
          <w:sz w:val="24"/>
        </w:rPr>
      </w:pPr>
      <w:r>
        <w:rPr>
          <w:sz w:val="24"/>
        </w:rPr>
        <w:t>- замен</w:t>
      </w:r>
      <w:r w:rsidR="00F9386A">
        <w:rPr>
          <w:sz w:val="24"/>
        </w:rPr>
        <w:t>а</w:t>
      </w:r>
      <w:r>
        <w:rPr>
          <w:sz w:val="24"/>
        </w:rPr>
        <w:t xml:space="preserve"> шаг</w:t>
      </w:r>
      <w:r w:rsidR="00F9386A">
        <w:rPr>
          <w:sz w:val="24"/>
        </w:rPr>
        <w:t xml:space="preserve">а </w:t>
      </w:r>
      <w:r>
        <w:rPr>
          <w:sz w:val="24"/>
        </w:rPr>
        <w:t xml:space="preserve"> между дугами с 1,0 м на 0,67 м:</w:t>
      </w:r>
      <w:r w:rsidR="00F9386A">
        <w:rPr>
          <w:sz w:val="24"/>
        </w:rPr>
        <w:t xml:space="preserve"> </w:t>
      </w:r>
    </w:p>
    <w:p w:rsidR="00F9386A" w:rsidRDefault="00F9386A">
      <w:pPr>
        <w:jc w:val="both"/>
        <w:rPr>
          <w:sz w:val="24"/>
        </w:rPr>
      </w:pPr>
      <w:r>
        <w:rPr>
          <w:sz w:val="24"/>
        </w:rPr>
        <w:t xml:space="preserve">-дополнительная установка стяжек(вместо </w:t>
      </w:r>
      <w:r w:rsidR="00CF5802">
        <w:rPr>
          <w:sz w:val="24"/>
        </w:rPr>
        <w:t>3-х</w:t>
      </w:r>
      <w:r>
        <w:rPr>
          <w:sz w:val="24"/>
        </w:rPr>
        <w:t xml:space="preserve"> устанав</w:t>
      </w:r>
      <w:r w:rsidR="00CF5802">
        <w:rPr>
          <w:sz w:val="24"/>
        </w:rPr>
        <w:t>ливает</w:t>
      </w:r>
      <w:r>
        <w:rPr>
          <w:sz w:val="24"/>
        </w:rPr>
        <w:t>ся 5-ть</w:t>
      </w:r>
      <w:r w:rsidR="00CF5802">
        <w:rPr>
          <w:sz w:val="24"/>
        </w:rPr>
        <w:t>)</w:t>
      </w:r>
      <w:r>
        <w:rPr>
          <w:sz w:val="24"/>
        </w:rPr>
        <w:t xml:space="preserve"> стяжек)</w:t>
      </w:r>
    </w:p>
    <w:p w:rsidR="00021F85" w:rsidRDefault="00021F85" w:rsidP="004F4EDC">
      <w:pPr>
        <w:jc w:val="right"/>
        <w:rPr>
          <w:b/>
          <w:sz w:val="24"/>
        </w:rPr>
      </w:pPr>
    </w:p>
    <w:p w:rsidR="00021F85" w:rsidRDefault="00021F85" w:rsidP="004F4EDC">
      <w:pPr>
        <w:jc w:val="right"/>
        <w:rPr>
          <w:b/>
          <w:sz w:val="24"/>
        </w:rPr>
      </w:pPr>
    </w:p>
    <w:p w:rsidR="00021F85" w:rsidRDefault="00021F85" w:rsidP="004F4EDC">
      <w:pPr>
        <w:jc w:val="right"/>
        <w:rPr>
          <w:b/>
          <w:sz w:val="24"/>
        </w:rPr>
      </w:pPr>
    </w:p>
    <w:p w:rsidR="00021F85" w:rsidRDefault="00021F85" w:rsidP="00021F85">
      <w:pPr>
        <w:jc w:val="right"/>
        <w:rPr>
          <w:sz w:val="20"/>
          <w:szCs w:val="12"/>
        </w:rPr>
      </w:pPr>
    </w:p>
    <w:p w:rsidR="00021F85" w:rsidRDefault="00021F85" w:rsidP="00021F85">
      <w:pPr>
        <w:jc w:val="right"/>
        <w:rPr>
          <w:sz w:val="20"/>
          <w:szCs w:val="12"/>
        </w:rPr>
      </w:pPr>
    </w:p>
    <w:p w:rsidR="007245A4" w:rsidRPr="00021F85" w:rsidRDefault="00021F85" w:rsidP="00021F85">
      <w:pPr>
        <w:jc w:val="right"/>
        <w:rPr>
          <w:b/>
          <w:i/>
          <w:sz w:val="24"/>
          <w:szCs w:val="12"/>
        </w:rPr>
      </w:pPr>
      <w:r w:rsidRPr="00021F85">
        <w:rPr>
          <w:b/>
          <w:i/>
          <w:sz w:val="24"/>
          <w:szCs w:val="12"/>
        </w:rPr>
        <w:t>5</w:t>
      </w:r>
      <w:r>
        <w:rPr>
          <w:b/>
          <w:i/>
          <w:sz w:val="24"/>
          <w:szCs w:val="12"/>
        </w:rPr>
        <w:t>.</w:t>
      </w:r>
    </w:p>
    <w:sectPr w:rsidR="007245A4" w:rsidRPr="00021F85" w:rsidSect="00820CDC">
      <w:pgSz w:w="16838" w:h="11906" w:orient="landscape" w:code="9"/>
      <w:pgMar w:top="851" w:right="731" w:bottom="567" w:left="567" w:header="709" w:footer="709" w:gutter="0"/>
      <w:paperSrc w:first="15" w:other="15"/>
      <w:cols w:num="2" w:space="709"/>
      <w:docGrid w:linePitch="10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1F" w:rsidRDefault="0055101F" w:rsidP="009F66CB">
      <w:r>
        <w:separator/>
      </w:r>
    </w:p>
  </w:endnote>
  <w:endnote w:type="continuationSeparator" w:id="1">
    <w:p w:rsidR="0055101F" w:rsidRDefault="0055101F" w:rsidP="009F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1F" w:rsidRDefault="0055101F" w:rsidP="009F66CB">
      <w:r>
        <w:separator/>
      </w:r>
    </w:p>
  </w:footnote>
  <w:footnote w:type="continuationSeparator" w:id="1">
    <w:p w:rsidR="0055101F" w:rsidRDefault="0055101F" w:rsidP="009F6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380"/>
  <w:drawingGridVerticalSpacing w:val="517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60B"/>
    <w:rsid w:val="00021F85"/>
    <w:rsid w:val="00043B05"/>
    <w:rsid w:val="0005160B"/>
    <w:rsid w:val="000950E9"/>
    <w:rsid w:val="000A5379"/>
    <w:rsid w:val="000B66BF"/>
    <w:rsid w:val="000D16F5"/>
    <w:rsid w:val="00101185"/>
    <w:rsid w:val="0010752C"/>
    <w:rsid w:val="001158C9"/>
    <w:rsid w:val="0012706B"/>
    <w:rsid w:val="00191CF5"/>
    <w:rsid w:val="001C2283"/>
    <w:rsid w:val="001C3CDE"/>
    <w:rsid w:val="001C5195"/>
    <w:rsid w:val="001E3C28"/>
    <w:rsid w:val="00233463"/>
    <w:rsid w:val="00246185"/>
    <w:rsid w:val="00254AB2"/>
    <w:rsid w:val="00260BA0"/>
    <w:rsid w:val="002851DB"/>
    <w:rsid w:val="002A2C8E"/>
    <w:rsid w:val="002D6158"/>
    <w:rsid w:val="003009FC"/>
    <w:rsid w:val="003060BE"/>
    <w:rsid w:val="0031709C"/>
    <w:rsid w:val="003230A6"/>
    <w:rsid w:val="00324D9A"/>
    <w:rsid w:val="00326211"/>
    <w:rsid w:val="0033643B"/>
    <w:rsid w:val="003365F3"/>
    <w:rsid w:val="00347AC0"/>
    <w:rsid w:val="0035169A"/>
    <w:rsid w:val="003716D3"/>
    <w:rsid w:val="003729C6"/>
    <w:rsid w:val="003747E3"/>
    <w:rsid w:val="003B28C4"/>
    <w:rsid w:val="003D0677"/>
    <w:rsid w:val="00404D18"/>
    <w:rsid w:val="004175E6"/>
    <w:rsid w:val="00417CDB"/>
    <w:rsid w:val="00417F9A"/>
    <w:rsid w:val="00422DE2"/>
    <w:rsid w:val="0042326B"/>
    <w:rsid w:val="00432AD7"/>
    <w:rsid w:val="00434954"/>
    <w:rsid w:val="00450070"/>
    <w:rsid w:val="00466AB1"/>
    <w:rsid w:val="00477BBC"/>
    <w:rsid w:val="004815C5"/>
    <w:rsid w:val="004B7A7B"/>
    <w:rsid w:val="004C2611"/>
    <w:rsid w:val="004C59AB"/>
    <w:rsid w:val="004D5E07"/>
    <w:rsid w:val="004F25AE"/>
    <w:rsid w:val="004F4EDC"/>
    <w:rsid w:val="005031FB"/>
    <w:rsid w:val="00512510"/>
    <w:rsid w:val="00517F17"/>
    <w:rsid w:val="0055101F"/>
    <w:rsid w:val="005539AF"/>
    <w:rsid w:val="0057159A"/>
    <w:rsid w:val="00591EEC"/>
    <w:rsid w:val="005A43DC"/>
    <w:rsid w:val="005B2A06"/>
    <w:rsid w:val="005B5CEA"/>
    <w:rsid w:val="006020F2"/>
    <w:rsid w:val="00606607"/>
    <w:rsid w:val="006151A0"/>
    <w:rsid w:val="00636AF8"/>
    <w:rsid w:val="0064754D"/>
    <w:rsid w:val="00684368"/>
    <w:rsid w:val="00686A50"/>
    <w:rsid w:val="00696A65"/>
    <w:rsid w:val="006B33CB"/>
    <w:rsid w:val="006F0ED2"/>
    <w:rsid w:val="00711891"/>
    <w:rsid w:val="007203ED"/>
    <w:rsid w:val="007245A4"/>
    <w:rsid w:val="00751F01"/>
    <w:rsid w:val="007521F8"/>
    <w:rsid w:val="007A043B"/>
    <w:rsid w:val="007B42F6"/>
    <w:rsid w:val="007D70F0"/>
    <w:rsid w:val="007E7D8C"/>
    <w:rsid w:val="007E7DB3"/>
    <w:rsid w:val="007F61A4"/>
    <w:rsid w:val="00820188"/>
    <w:rsid w:val="00820CDC"/>
    <w:rsid w:val="008254D3"/>
    <w:rsid w:val="00835BA0"/>
    <w:rsid w:val="00883D55"/>
    <w:rsid w:val="00885E4B"/>
    <w:rsid w:val="008A5709"/>
    <w:rsid w:val="008B6596"/>
    <w:rsid w:val="008C231F"/>
    <w:rsid w:val="008E441B"/>
    <w:rsid w:val="008E7B0E"/>
    <w:rsid w:val="009042CD"/>
    <w:rsid w:val="00910DFA"/>
    <w:rsid w:val="00912DF4"/>
    <w:rsid w:val="00913B37"/>
    <w:rsid w:val="00914556"/>
    <w:rsid w:val="00944FA0"/>
    <w:rsid w:val="009572DA"/>
    <w:rsid w:val="00967086"/>
    <w:rsid w:val="00967F3A"/>
    <w:rsid w:val="00991935"/>
    <w:rsid w:val="009B3F2F"/>
    <w:rsid w:val="009C66B6"/>
    <w:rsid w:val="009F66CB"/>
    <w:rsid w:val="00A15C2B"/>
    <w:rsid w:val="00A24989"/>
    <w:rsid w:val="00A344CD"/>
    <w:rsid w:val="00A74D74"/>
    <w:rsid w:val="00AC172D"/>
    <w:rsid w:val="00AE4B4D"/>
    <w:rsid w:val="00B160A9"/>
    <w:rsid w:val="00B272D9"/>
    <w:rsid w:val="00B6237D"/>
    <w:rsid w:val="00B879D1"/>
    <w:rsid w:val="00B93A94"/>
    <w:rsid w:val="00BA16A9"/>
    <w:rsid w:val="00BA6B45"/>
    <w:rsid w:val="00BB0787"/>
    <w:rsid w:val="00BB1409"/>
    <w:rsid w:val="00BB4E6A"/>
    <w:rsid w:val="00BD2807"/>
    <w:rsid w:val="00BD2C6D"/>
    <w:rsid w:val="00BD5C1A"/>
    <w:rsid w:val="00BE2BAF"/>
    <w:rsid w:val="00C026DB"/>
    <w:rsid w:val="00C06FB2"/>
    <w:rsid w:val="00C07671"/>
    <w:rsid w:val="00C828EB"/>
    <w:rsid w:val="00C87897"/>
    <w:rsid w:val="00CA2D9F"/>
    <w:rsid w:val="00CE21AD"/>
    <w:rsid w:val="00CF160B"/>
    <w:rsid w:val="00CF5802"/>
    <w:rsid w:val="00CF6352"/>
    <w:rsid w:val="00D01CB2"/>
    <w:rsid w:val="00D2101B"/>
    <w:rsid w:val="00D4660B"/>
    <w:rsid w:val="00D555FB"/>
    <w:rsid w:val="00DB5E31"/>
    <w:rsid w:val="00E01DD2"/>
    <w:rsid w:val="00E10245"/>
    <w:rsid w:val="00E57F68"/>
    <w:rsid w:val="00E6170F"/>
    <w:rsid w:val="00E72E66"/>
    <w:rsid w:val="00E7626E"/>
    <w:rsid w:val="00EA722A"/>
    <w:rsid w:val="00ED5902"/>
    <w:rsid w:val="00ED7393"/>
    <w:rsid w:val="00ED767C"/>
    <w:rsid w:val="00EE284E"/>
    <w:rsid w:val="00EF3DD0"/>
    <w:rsid w:val="00F06B18"/>
    <w:rsid w:val="00F25678"/>
    <w:rsid w:val="00F303C5"/>
    <w:rsid w:val="00F33C0D"/>
    <w:rsid w:val="00F56B80"/>
    <w:rsid w:val="00F67C4C"/>
    <w:rsid w:val="00F87CBF"/>
    <w:rsid w:val="00F9386A"/>
    <w:rsid w:val="00FA0CDA"/>
    <w:rsid w:val="00FC362C"/>
    <w:rsid w:val="00FD3768"/>
    <w:rsid w:val="00FE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1A4"/>
    <w:rPr>
      <w:sz w:val="7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17F1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517F1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245A4"/>
    <w:pPr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rsid w:val="007245A4"/>
    <w:rPr>
      <w:sz w:val="24"/>
    </w:rPr>
  </w:style>
  <w:style w:type="character" w:styleId="a8">
    <w:name w:val="Hyperlink"/>
    <w:rsid w:val="00ED767C"/>
    <w:rPr>
      <w:color w:val="0000FF"/>
      <w:u w:val="single"/>
    </w:rPr>
  </w:style>
  <w:style w:type="paragraph" w:styleId="a9">
    <w:name w:val="header"/>
    <w:basedOn w:val="a"/>
    <w:link w:val="aa"/>
    <w:rsid w:val="009F66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66CB"/>
    <w:rPr>
      <w:sz w:val="76"/>
      <w:szCs w:val="24"/>
    </w:rPr>
  </w:style>
  <w:style w:type="paragraph" w:styleId="ab">
    <w:name w:val="footer"/>
    <w:basedOn w:val="a"/>
    <w:link w:val="ac"/>
    <w:rsid w:val="009F66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F66CB"/>
    <w:rPr>
      <w:sz w:val="7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-ozon.ru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BE04-98F5-4823-B816-1B41A2E8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Forta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Avr</dc:creator>
  <cp:keywords/>
  <dc:description/>
  <cp:lastModifiedBy>ПК Озон</cp:lastModifiedBy>
  <cp:revision>18</cp:revision>
  <cp:lastPrinted>2017-05-05T14:56:00Z</cp:lastPrinted>
  <dcterms:created xsi:type="dcterms:W3CDTF">2017-01-19T07:22:00Z</dcterms:created>
  <dcterms:modified xsi:type="dcterms:W3CDTF">2018-01-25T06:18:00Z</dcterms:modified>
</cp:coreProperties>
</file>